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01" w:rsidRPr="00CA2412" w:rsidRDefault="00CA2412" w:rsidP="009E510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</w:t>
      </w:r>
      <w:r w:rsidRPr="00CA2412">
        <w:rPr>
          <w:rFonts w:ascii="Garamond" w:hAnsi="Garamond"/>
          <w:b/>
        </w:rPr>
        <w:t>ДОГОВОР</w:t>
      </w:r>
      <w:r>
        <w:rPr>
          <w:rFonts w:ascii="Garamond" w:hAnsi="Garamond"/>
          <w:b/>
        </w:rPr>
        <w:t xml:space="preserve"> №</w:t>
      </w:r>
      <w:r w:rsidR="00067AD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_____</w:t>
      </w:r>
    </w:p>
    <w:p w:rsidR="00571F01" w:rsidRPr="00F015FD" w:rsidRDefault="00571F01" w:rsidP="009E5109">
      <w:pPr>
        <w:autoSpaceDE w:val="0"/>
        <w:autoSpaceDN w:val="0"/>
        <w:adjustRightInd w:val="0"/>
        <w:ind w:firstLine="539"/>
        <w:jc w:val="center"/>
        <w:rPr>
          <w:b/>
          <w:bCs/>
          <w:iCs/>
          <w:sz w:val="20"/>
          <w:szCs w:val="20"/>
          <w:lang w:eastAsia="ru-RU"/>
        </w:rPr>
      </w:pPr>
      <w:r w:rsidRPr="00F015FD">
        <w:rPr>
          <w:b/>
          <w:sz w:val="20"/>
          <w:szCs w:val="20"/>
        </w:rPr>
        <w:t xml:space="preserve">о формировании фонда капитального ремонта </w:t>
      </w:r>
      <w:r w:rsidR="00155D4C" w:rsidRPr="00F015FD">
        <w:rPr>
          <w:b/>
          <w:sz w:val="20"/>
          <w:szCs w:val="20"/>
        </w:rPr>
        <w:t xml:space="preserve">на счете </w:t>
      </w:r>
      <w:r w:rsidR="00CA2412" w:rsidRPr="00F015FD">
        <w:rPr>
          <w:b/>
          <w:sz w:val="20"/>
          <w:szCs w:val="20"/>
        </w:rPr>
        <w:t>регионального оператора</w:t>
      </w:r>
      <w:r w:rsidR="00AF5407" w:rsidRPr="00F015FD">
        <w:rPr>
          <w:b/>
          <w:sz w:val="20"/>
          <w:szCs w:val="20"/>
        </w:rPr>
        <w:t xml:space="preserve"> </w:t>
      </w:r>
      <w:r w:rsidRPr="00F015FD">
        <w:rPr>
          <w:b/>
          <w:sz w:val="20"/>
          <w:szCs w:val="20"/>
        </w:rPr>
        <w:t>и об организации проведения капитального ремонта</w:t>
      </w:r>
      <w:r w:rsidRPr="00F015FD">
        <w:rPr>
          <w:b/>
          <w:bCs/>
          <w:iCs/>
          <w:sz w:val="20"/>
          <w:szCs w:val="20"/>
          <w:lang w:eastAsia="ru-RU"/>
        </w:rPr>
        <w:t xml:space="preserve"> общего имущества в многоквартирном доме</w:t>
      </w:r>
    </w:p>
    <w:p w:rsidR="00BD0BF8" w:rsidRPr="00F015FD" w:rsidRDefault="00BD0BF8" w:rsidP="009E5109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  <w:lang w:eastAsia="ru-RU"/>
        </w:rPr>
      </w:pPr>
      <w:r w:rsidRPr="00F015FD">
        <w:rPr>
          <w:b/>
          <w:bCs/>
          <w:iCs/>
          <w:sz w:val="20"/>
          <w:szCs w:val="20"/>
          <w:lang w:eastAsia="ru-RU"/>
        </w:rPr>
        <w:t>(с юридическими лицами)</w:t>
      </w:r>
    </w:p>
    <w:p w:rsidR="00A0132C" w:rsidRPr="00680CAF" w:rsidRDefault="00A0132C" w:rsidP="009E5109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4"/>
          <w:szCs w:val="24"/>
          <w:lang w:eastAsia="ru-RU"/>
        </w:rPr>
      </w:pPr>
    </w:p>
    <w:p w:rsidR="00A0132C" w:rsidRPr="00680CAF" w:rsidRDefault="00A0132C" w:rsidP="009E5109">
      <w:pPr>
        <w:rPr>
          <w:b/>
          <w:i/>
          <w:sz w:val="24"/>
          <w:szCs w:val="24"/>
        </w:rPr>
      </w:pPr>
    </w:p>
    <w:p w:rsidR="00571F01" w:rsidRPr="00067ADC" w:rsidRDefault="00067ADC" w:rsidP="009E5109">
      <w:pPr>
        <w:rPr>
          <w:sz w:val="20"/>
          <w:szCs w:val="20"/>
        </w:rPr>
      </w:pPr>
      <w:r w:rsidRPr="00067ADC">
        <w:rPr>
          <w:sz w:val="20"/>
          <w:szCs w:val="20"/>
        </w:rPr>
        <w:t>г. _______________</w:t>
      </w:r>
      <w:r w:rsidR="00A0132C" w:rsidRPr="00067ADC">
        <w:rPr>
          <w:sz w:val="20"/>
          <w:szCs w:val="20"/>
        </w:rPr>
        <w:t xml:space="preserve">                      </w:t>
      </w:r>
      <w:r w:rsidR="009E5109" w:rsidRPr="00067ADC">
        <w:rPr>
          <w:sz w:val="20"/>
          <w:szCs w:val="20"/>
        </w:rPr>
        <w:tab/>
      </w:r>
      <w:r w:rsidR="009E5109" w:rsidRPr="00067ADC">
        <w:rPr>
          <w:sz w:val="20"/>
          <w:szCs w:val="20"/>
        </w:rPr>
        <w:tab/>
      </w:r>
      <w:r w:rsidR="00BD0BF8" w:rsidRPr="00067ADC">
        <w:rPr>
          <w:sz w:val="20"/>
          <w:szCs w:val="20"/>
        </w:rPr>
        <w:t xml:space="preserve">  </w:t>
      </w:r>
      <w:r w:rsidR="007035AF" w:rsidRPr="00067ADC">
        <w:rPr>
          <w:sz w:val="20"/>
          <w:szCs w:val="20"/>
        </w:rPr>
        <w:t xml:space="preserve">  </w:t>
      </w:r>
      <w:r w:rsidR="00BD0BF8" w:rsidRPr="00067ADC">
        <w:rPr>
          <w:sz w:val="20"/>
          <w:szCs w:val="20"/>
        </w:rPr>
        <w:t xml:space="preserve"> </w:t>
      </w:r>
      <w:r w:rsidR="00B2512A" w:rsidRPr="00067ADC">
        <w:rPr>
          <w:sz w:val="20"/>
          <w:szCs w:val="20"/>
        </w:rPr>
        <w:t xml:space="preserve">                                                   </w:t>
      </w:r>
      <w:proofErr w:type="gramStart"/>
      <w:r w:rsidR="00B2512A" w:rsidRPr="00067ADC">
        <w:rPr>
          <w:sz w:val="20"/>
          <w:szCs w:val="20"/>
        </w:rPr>
        <w:t xml:space="preserve">  </w:t>
      </w:r>
      <w:r w:rsidR="00BD0BF8" w:rsidRPr="00067ADC">
        <w:rPr>
          <w:sz w:val="20"/>
          <w:szCs w:val="20"/>
        </w:rPr>
        <w:t xml:space="preserve"> </w:t>
      </w:r>
      <w:r w:rsidR="009E5109" w:rsidRPr="00067ADC">
        <w:rPr>
          <w:sz w:val="20"/>
          <w:szCs w:val="20"/>
        </w:rPr>
        <w:t>«</w:t>
      </w:r>
      <w:proofErr w:type="gramEnd"/>
      <w:r w:rsidR="009E5109" w:rsidRPr="00067ADC">
        <w:rPr>
          <w:sz w:val="20"/>
          <w:szCs w:val="20"/>
        </w:rPr>
        <w:t>_____» ___________ 201__ года</w:t>
      </w:r>
    </w:p>
    <w:p w:rsidR="00571F01" w:rsidRPr="00067ADC" w:rsidRDefault="00571F01" w:rsidP="009E5109">
      <w:pPr>
        <w:rPr>
          <w:sz w:val="24"/>
          <w:szCs w:val="24"/>
        </w:rPr>
      </w:pPr>
    </w:p>
    <w:p w:rsidR="00CA2412" w:rsidRPr="006D22E5" w:rsidRDefault="00A0132C" w:rsidP="00F015FD">
      <w:pPr>
        <w:ind w:firstLine="567"/>
        <w:jc w:val="both"/>
        <w:rPr>
          <w:rFonts w:eastAsia="Microsoft YaHei UI"/>
          <w:sz w:val="22"/>
          <w:szCs w:val="22"/>
        </w:rPr>
      </w:pPr>
      <w:r w:rsidRPr="006D22E5">
        <w:rPr>
          <w:rFonts w:eastAsia="Microsoft YaHei UI"/>
          <w:sz w:val="22"/>
          <w:szCs w:val="22"/>
        </w:rPr>
        <w:t>Некоммерческая организация «Региональный оператор – Фонд капитального ремонта многоквартирных домов в Хабаровском крае»</w:t>
      </w:r>
      <w:r w:rsidR="00CA2412" w:rsidRPr="006D22E5">
        <w:rPr>
          <w:rFonts w:eastAsia="Microsoft YaHei UI"/>
          <w:sz w:val="22"/>
          <w:szCs w:val="22"/>
        </w:rPr>
        <w:t xml:space="preserve"> (далее –</w:t>
      </w:r>
      <w:r w:rsidR="00E8263E" w:rsidRPr="006D22E5">
        <w:rPr>
          <w:rFonts w:eastAsia="Microsoft YaHei UI"/>
          <w:sz w:val="22"/>
          <w:szCs w:val="22"/>
        </w:rPr>
        <w:t xml:space="preserve"> </w:t>
      </w:r>
      <w:r w:rsidR="00CA2412" w:rsidRPr="006D22E5">
        <w:rPr>
          <w:rFonts w:eastAsia="Microsoft YaHei UI"/>
          <w:sz w:val="22"/>
          <w:szCs w:val="22"/>
        </w:rPr>
        <w:t>Региональный оператор)</w:t>
      </w:r>
      <w:r w:rsidRPr="006D22E5">
        <w:rPr>
          <w:rFonts w:eastAsia="Microsoft YaHei UI"/>
          <w:sz w:val="22"/>
          <w:szCs w:val="22"/>
        </w:rPr>
        <w:t xml:space="preserve">, в лице </w:t>
      </w:r>
      <w:proofErr w:type="spellStart"/>
      <w:r w:rsidR="006D22E5" w:rsidRPr="006D22E5">
        <w:rPr>
          <w:sz w:val="22"/>
          <w:szCs w:val="22"/>
        </w:rPr>
        <w:t>Вр</w:t>
      </w:r>
      <w:proofErr w:type="spellEnd"/>
      <w:r w:rsidR="006D22E5" w:rsidRPr="006D22E5">
        <w:rPr>
          <w:sz w:val="22"/>
          <w:szCs w:val="22"/>
        </w:rPr>
        <w:t xml:space="preserve">. </w:t>
      </w:r>
      <w:proofErr w:type="spellStart"/>
      <w:r w:rsidR="006D22E5">
        <w:rPr>
          <w:sz w:val="22"/>
          <w:szCs w:val="22"/>
        </w:rPr>
        <w:t>и</w:t>
      </w:r>
      <w:r w:rsidR="006D22E5" w:rsidRPr="006D22E5">
        <w:rPr>
          <w:sz w:val="22"/>
          <w:szCs w:val="22"/>
        </w:rPr>
        <w:t>.</w:t>
      </w:r>
      <w:r w:rsidR="006D22E5">
        <w:rPr>
          <w:sz w:val="22"/>
          <w:szCs w:val="22"/>
        </w:rPr>
        <w:t>о</w:t>
      </w:r>
      <w:proofErr w:type="spellEnd"/>
      <w:r w:rsidR="006D22E5" w:rsidRPr="006D22E5">
        <w:rPr>
          <w:sz w:val="22"/>
          <w:szCs w:val="22"/>
        </w:rPr>
        <w:t>. директора Сидоровой Алены Владимировны</w:t>
      </w:r>
      <w:r w:rsidR="006D22E5">
        <w:rPr>
          <w:sz w:val="22"/>
          <w:szCs w:val="22"/>
        </w:rPr>
        <w:t>, действующего на основании </w:t>
      </w:r>
      <w:r w:rsidR="006D22E5" w:rsidRPr="006D22E5">
        <w:rPr>
          <w:sz w:val="22"/>
          <w:szCs w:val="22"/>
        </w:rPr>
        <w:t>Приказа Министерства ЖКХ Хабаровского края от 02.12.2014 года № 148-к</w:t>
      </w:r>
      <w:r w:rsidRPr="006D22E5">
        <w:rPr>
          <w:rFonts w:eastAsia="Microsoft YaHei UI"/>
          <w:sz w:val="22"/>
          <w:szCs w:val="22"/>
        </w:rPr>
        <w:t xml:space="preserve">, с одной стороны, </w:t>
      </w:r>
      <w:r w:rsidR="00CA2412" w:rsidRPr="006D22E5">
        <w:rPr>
          <w:rFonts w:eastAsia="Microsoft YaHei UI"/>
          <w:sz w:val="22"/>
          <w:szCs w:val="22"/>
        </w:rPr>
        <w:t>_______________________________________</w:t>
      </w:r>
      <w:r w:rsidR="00E8263E" w:rsidRPr="006D22E5">
        <w:rPr>
          <w:rFonts w:eastAsia="Microsoft YaHei UI"/>
          <w:sz w:val="22"/>
          <w:szCs w:val="22"/>
        </w:rPr>
        <w:t>________</w:t>
      </w:r>
      <w:r w:rsidR="00F015FD" w:rsidRPr="006D22E5">
        <w:rPr>
          <w:rFonts w:eastAsia="Microsoft YaHei UI"/>
          <w:sz w:val="22"/>
          <w:szCs w:val="22"/>
        </w:rPr>
        <w:t>_____________________________________</w:t>
      </w:r>
      <w:proofErr w:type="gramStart"/>
      <w:r w:rsidR="00F015FD" w:rsidRPr="006D22E5">
        <w:rPr>
          <w:rFonts w:eastAsia="Microsoft YaHei UI"/>
          <w:sz w:val="22"/>
          <w:szCs w:val="22"/>
        </w:rPr>
        <w:t>_</w:t>
      </w:r>
      <w:r w:rsidR="00E8263E" w:rsidRPr="006D22E5">
        <w:rPr>
          <w:rFonts w:eastAsia="Microsoft YaHei UI"/>
          <w:sz w:val="22"/>
          <w:szCs w:val="22"/>
        </w:rPr>
        <w:t xml:space="preserve">  </w:t>
      </w:r>
      <w:r w:rsidR="00F015FD" w:rsidRPr="006D22E5">
        <w:rPr>
          <w:rFonts w:eastAsia="Microsoft YaHei UI"/>
          <w:sz w:val="22"/>
          <w:szCs w:val="22"/>
        </w:rPr>
        <w:t>_</w:t>
      </w:r>
      <w:proofErr w:type="gramEnd"/>
      <w:r w:rsidR="00F015FD" w:rsidRPr="006D22E5">
        <w:rPr>
          <w:rFonts w:eastAsia="Microsoft YaHei UI"/>
          <w:sz w:val="22"/>
          <w:szCs w:val="22"/>
        </w:rPr>
        <w:t xml:space="preserve">____________________________________________________________________________________ </w:t>
      </w:r>
    </w:p>
    <w:p w:rsidR="00F015FD" w:rsidRPr="006D22E5" w:rsidRDefault="00CA2412" w:rsidP="00F015FD">
      <w:pPr>
        <w:tabs>
          <w:tab w:val="center" w:pos="5103"/>
          <w:tab w:val="left" w:pos="7000"/>
        </w:tabs>
        <w:ind w:firstLine="567"/>
        <w:jc w:val="both"/>
        <w:rPr>
          <w:rFonts w:eastAsia="Microsoft YaHei UI"/>
          <w:b/>
          <w:sz w:val="22"/>
          <w:szCs w:val="22"/>
        </w:rPr>
      </w:pPr>
      <w:r w:rsidRPr="006D22E5">
        <w:rPr>
          <w:rFonts w:eastAsia="Microsoft YaHei UI"/>
          <w:b/>
          <w:sz w:val="22"/>
          <w:szCs w:val="22"/>
        </w:rPr>
        <w:tab/>
        <w:t>(наименование юридического лица)</w:t>
      </w:r>
      <w:r w:rsidRPr="006D22E5">
        <w:rPr>
          <w:rFonts w:eastAsia="Microsoft YaHei UI"/>
          <w:b/>
          <w:sz w:val="22"/>
          <w:szCs w:val="22"/>
        </w:rPr>
        <w:tab/>
      </w:r>
    </w:p>
    <w:p w:rsidR="00A0132C" w:rsidRPr="006D22E5" w:rsidRDefault="00F015FD" w:rsidP="00F015FD">
      <w:pPr>
        <w:tabs>
          <w:tab w:val="center" w:pos="5103"/>
          <w:tab w:val="left" w:pos="7000"/>
        </w:tabs>
        <w:jc w:val="both"/>
        <w:rPr>
          <w:rFonts w:eastAsia="Microsoft YaHei UI"/>
          <w:sz w:val="22"/>
          <w:szCs w:val="22"/>
        </w:rPr>
      </w:pPr>
      <w:r w:rsidRPr="006D22E5">
        <w:rPr>
          <w:rFonts w:eastAsia="Microsoft YaHei UI"/>
          <w:sz w:val="22"/>
          <w:szCs w:val="22"/>
        </w:rPr>
        <w:t xml:space="preserve">(далее – Собственник) </w:t>
      </w:r>
      <w:r w:rsidR="00CA2412" w:rsidRPr="006D22E5">
        <w:rPr>
          <w:rFonts w:eastAsia="Microsoft YaHei UI"/>
          <w:sz w:val="22"/>
          <w:szCs w:val="22"/>
        </w:rPr>
        <w:t>в лице</w:t>
      </w:r>
      <w:r w:rsidR="007C473D" w:rsidRPr="006D22E5">
        <w:rPr>
          <w:rFonts w:eastAsia="Microsoft YaHei UI"/>
          <w:sz w:val="22"/>
          <w:szCs w:val="22"/>
        </w:rPr>
        <w:t xml:space="preserve"> ______________</w:t>
      </w:r>
      <w:r w:rsidRPr="006D22E5">
        <w:rPr>
          <w:rFonts w:eastAsia="Microsoft YaHei UI"/>
          <w:sz w:val="22"/>
          <w:szCs w:val="22"/>
        </w:rPr>
        <w:t>____________________________</w:t>
      </w:r>
      <w:r w:rsidR="00CA2412" w:rsidRPr="006D22E5">
        <w:rPr>
          <w:rFonts w:eastAsia="Microsoft YaHei UI"/>
          <w:sz w:val="22"/>
          <w:szCs w:val="22"/>
        </w:rPr>
        <w:t xml:space="preserve"> действующего (-ей) на основании __________________________</w:t>
      </w:r>
      <w:r w:rsidRPr="006D22E5">
        <w:rPr>
          <w:rFonts w:eastAsia="Microsoft YaHei UI"/>
          <w:sz w:val="22"/>
          <w:szCs w:val="22"/>
        </w:rPr>
        <w:t>___________</w:t>
      </w:r>
      <w:r w:rsidR="00CA2412" w:rsidRPr="006D22E5">
        <w:rPr>
          <w:rFonts w:eastAsia="Microsoft YaHei UI"/>
          <w:sz w:val="22"/>
          <w:szCs w:val="22"/>
        </w:rPr>
        <w:t xml:space="preserve">,  </w:t>
      </w:r>
      <w:r w:rsidR="00A0132C" w:rsidRPr="006D22E5">
        <w:rPr>
          <w:rFonts w:eastAsia="Microsoft YaHei UI"/>
          <w:sz w:val="22"/>
          <w:szCs w:val="22"/>
        </w:rPr>
        <w:t>с другой стороны, вместе именуемые Стороны, во исполнение требований Жилищного Кодекса Российской Федерации (далее – ЖК РФ), Закона Хабаровского края от 24.07.2013 года №296 «О регулировании отношений в сфере обеспечения проведения капитального ремонта общего имущества в многоквартирных домах на территории Хабаровского края» (далее</w:t>
      </w:r>
      <w:r w:rsidR="00CA2412" w:rsidRPr="006D22E5">
        <w:rPr>
          <w:rFonts w:eastAsia="Microsoft YaHei UI"/>
          <w:sz w:val="22"/>
          <w:szCs w:val="22"/>
        </w:rPr>
        <w:t xml:space="preserve"> -</w:t>
      </w:r>
      <w:r w:rsidR="00A0132C" w:rsidRPr="006D22E5">
        <w:rPr>
          <w:rFonts w:eastAsia="Microsoft YaHei UI"/>
          <w:sz w:val="22"/>
          <w:szCs w:val="22"/>
        </w:rPr>
        <w:t xml:space="preserve"> Закон Хабаровского края) и в соответствии со ст. 445 ГК РФ, заключили настоящий договор (далее – Договор) о нижеследующем:</w:t>
      </w:r>
    </w:p>
    <w:p w:rsidR="00A0132C" w:rsidRPr="00F015FD" w:rsidRDefault="00571F01" w:rsidP="009E5109">
      <w:pPr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sz w:val="22"/>
          <w:szCs w:val="22"/>
        </w:rPr>
        <w:tab/>
      </w:r>
    </w:p>
    <w:p w:rsidR="00571F01" w:rsidRPr="00F015FD" w:rsidRDefault="00571F01" w:rsidP="009E5109">
      <w:pPr>
        <w:pStyle w:val="a6"/>
        <w:numPr>
          <w:ilvl w:val="0"/>
          <w:numId w:val="7"/>
        </w:numPr>
        <w:jc w:val="center"/>
        <w:rPr>
          <w:rFonts w:eastAsia="Microsoft YaHei UI"/>
          <w:b/>
          <w:sz w:val="22"/>
          <w:szCs w:val="22"/>
        </w:rPr>
      </w:pPr>
      <w:r w:rsidRPr="00F015FD">
        <w:rPr>
          <w:rFonts w:eastAsia="Microsoft YaHei UI"/>
          <w:b/>
          <w:sz w:val="22"/>
          <w:szCs w:val="22"/>
        </w:rPr>
        <w:t>Предмет договора</w:t>
      </w:r>
    </w:p>
    <w:p w:rsidR="00BA43FB" w:rsidRPr="00F015FD" w:rsidRDefault="00BA43FB" w:rsidP="00BA43FB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sz w:val="22"/>
          <w:szCs w:val="22"/>
        </w:rPr>
        <w:t>По настоящему договору Собственник, ежемесячно, в установленные Договором сроки и в полном объеме обязуются вносить на счет Регионального оператора Взносы, а Региональный оператор обязуется обеспечить проведение капитального ремонта общего имущества МКД в сроки, определенные региональной программой капитального ремонта и обеспечить финансирование такого капитального ремонта и в случаях, предусмотренных ЖК РФ, перечислить денежные средства в размере фонда капитального ремонта на специальный счет или выплатить собственникам помещений в МКД денежные средства, соответствующие долям таких собственников в фонде капитального ремонта</w:t>
      </w:r>
    </w:p>
    <w:p w:rsidR="002E4C72" w:rsidRPr="00F015FD" w:rsidRDefault="00BA43FB" w:rsidP="00BA43FB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sz w:val="22"/>
          <w:szCs w:val="22"/>
        </w:rPr>
        <w:t>Договор</w:t>
      </w:r>
      <w:r w:rsidR="00427A25" w:rsidRPr="00F015FD">
        <w:rPr>
          <w:rFonts w:eastAsia="Microsoft YaHei UI"/>
          <w:sz w:val="22"/>
          <w:szCs w:val="22"/>
        </w:rPr>
        <w:t xml:space="preserve"> </w:t>
      </w:r>
      <w:r w:rsidRPr="00F015FD">
        <w:rPr>
          <w:rFonts w:eastAsia="Microsoft YaHei UI"/>
          <w:sz w:val="22"/>
          <w:szCs w:val="22"/>
        </w:rPr>
        <w:t xml:space="preserve">заключается Сторонами </w:t>
      </w:r>
      <w:r w:rsidR="00902623" w:rsidRPr="00F015FD">
        <w:rPr>
          <w:rFonts w:eastAsia="Microsoft YaHei UI"/>
          <w:sz w:val="22"/>
          <w:szCs w:val="22"/>
        </w:rPr>
        <w:t>в целях организации и подтверждения своих обязательств, установленных ЖК РФ</w:t>
      </w:r>
      <w:r w:rsidR="00DE14F2" w:rsidRPr="00F015FD">
        <w:rPr>
          <w:rFonts w:eastAsia="Microsoft YaHei UI"/>
          <w:sz w:val="22"/>
          <w:szCs w:val="22"/>
        </w:rPr>
        <w:t>,</w:t>
      </w:r>
      <w:r w:rsidR="00902623" w:rsidRPr="00F015FD">
        <w:rPr>
          <w:rFonts w:eastAsia="Microsoft YaHei UI"/>
          <w:sz w:val="22"/>
          <w:szCs w:val="22"/>
        </w:rPr>
        <w:t xml:space="preserve"> Законом Хабаровского края и указанных в п. 1.1. настоящего Договора.</w:t>
      </w:r>
    </w:p>
    <w:p w:rsidR="00155D4C" w:rsidRPr="00F015FD" w:rsidRDefault="00155D4C" w:rsidP="002E4C72">
      <w:pPr>
        <w:autoSpaceDE w:val="0"/>
        <w:autoSpaceDN w:val="0"/>
        <w:adjustRightInd w:val="0"/>
        <w:ind w:firstLine="540"/>
        <w:jc w:val="both"/>
        <w:rPr>
          <w:rFonts w:eastAsia="Microsoft YaHei UI"/>
          <w:b/>
          <w:sz w:val="22"/>
          <w:szCs w:val="22"/>
        </w:rPr>
      </w:pPr>
    </w:p>
    <w:p w:rsidR="009E5109" w:rsidRPr="00F015FD" w:rsidRDefault="00D63784" w:rsidP="009E5109">
      <w:pPr>
        <w:pStyle w:val="a6"/>
        <w:numPr>
          <w:ilvl w:val="0"/>
          <w:numId w:val="7"/>
        </w:numPr>
        <w:autoSpaceDE w:val="0"/>
        <w:autoSpaceDN w:val="0"/>
        <w:adjustRightInd w:val="0"/>
        <w:jc w:val="center"/>
        <w:rPr>
          <w:rFonts w:eastAsia="Microsoft YaHei UI"/>
          <w:b/>
          <w:sz w:val="22"/>
          <w:szCs w:val="22"/>
        </w:rPr>
      </w:pPr>
      <w:r w:rsidRPr="00F015FD">
        <w:rPr>
          <w:rFonts w:eastAsia="Microsoft YaHei UI"/>
          <w:b/>
          <w:sz w:val="22"/>
          <w:szCs w:val="22"/>
        </w:rPr>
        <w:t>Формирование и использование с</w:t>
      </w:r>
      <w:r w:rsidR="00F053E7" w:rsidRPr="00F015FD">
        <w:rPr>
          <w:rFonts w:eastAsia="Microsoft YaHei UI"/>
          <w:b/>
          <w:sz w:val="22"/>
          <w:szCs w:val="22"/>
        </w:rPr>
        <w:t>редств</w:t>
      </w:r>
    </w:p>
    <w:p w:rsidR="00705CF2" w:rsidRPr="00F015FD" w:rsidRDefault="00F053E7" w:rsidP="009E5109">
      <w:pPr>
        <w:pStyle w:val="a6"/>
        <w:autoSpaceDE w:val="0"/>
        <w:autoSpaceDN w:val="0"/>
        <w:adjustRightInd w:val="0"/>
        <w:jc w:val="center"/>
        <w:rPr>
          <w:rFonts w:eastAsia="Microsoft YaHei UI"/>
          <w:b/>
          <w:sz w:val="22"/>
          <w:szCs w:val="22"/>
        </w:rPr>
      </w:pPr>
      <w:r w:rsidRPr="00F015FD">
        <w:rPr>
          <w:rFonts w:eastAsia="Microsoft YaHei UI"/>
          <w:b/>
          <w:sz w:val="22"/>
          <w:szCs w:val="22"/>
        </w:rPr>
        <w:t>фонда капитального ремонта</w:t>
      </w:r>
    </w:p>
    <w:p w:rsidR="00104C32" w:rsidRPr="00F015FD" w:rsidRDefault="00104C32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/>
          <w:sz w:val="22"/>
          <w:szCs w:val="22"/>
        </w:rPr>
      </w:pPr>
      <w:r w:rsidRPr="00F015FD">
        <w:rPr>
          <w:rFonts w:eastAsia="Microsoft YaHei UI"/>
          <w:sz w:val="22"/>
          <w:szCs w:val="22"/>
        </w:rPr>
        <w:t>2.1</w:t>
      </w:r>
      <w:r w:rsidR="00A13152" w:rsidRPr="00F015FD">
        <w:rPr>
          <w:rFonts w:eastAsia="Microsoft YaHei UI"/>
          <w:sz w:val="22"/>
          <w:szCs w:val="22"/>
        </w:rPr>
        <w:t>.</w:t>
      </w:r>
      <w:r w:rsidR="00571F01" w:rsidRPr="00F015FD">
        <w:rPr>
          <w:rFonts w:eastAsia="Microsoft YaHei UI"/>
          <w:sz w:val="22"/>
          <w:szCs w:val="22"/>
        </w:rPr>
        <w:t xml:space="preserve"> Фонд капитального ремонта формируется из в</w:t>
      </w:r>
      <w:r w:rsidR="00571F01" w:rsidRPr="00F015FD">
        <w:rPr>
          <w:rFonts w:eastAsia="Microsoft YaHei UI"/>
          <w:sz w:val="22"/>
          <w:szCs w:val="22"/>
          <w:lang w:eastAsia="ru-RU"/>
        </w:rPr>
        <w:t xml:space="preserve">зносов на капитальный </w:t>
      </w:r>
      <w:r w:rsidR="00D63784" w:rsidRPr="00F015FD">
        <w:rPr>
          <w:rFonts w:eastAsia="Microsoft YaHei UI"/>
          <w:sz w:val="22"/>
          <w:szCs w:val="22"/>
          <w:lang w:eastAsia="ru-RU"/>
        </w:rPr>
        <w:t>ремонт, уплаченных Собственниками</w:t>
      </w:r>
      <w:r w:rsidR="00257900" w:rsidRPr="00F015FD">
        <w:rPr>
          <w:rFonts w:eastAsia="Microsoft YaHei UI"/>
          <w:sz w:val="22"/>
          <w:szCs w:val="22"/>
          <w:lang w:eastAsia="ru-RU"/>
        </w:rPr>
        <w:t>;</w:t>
      </w:r>
      <w:r w:rsidR="00571F01" w:rsidRPr="00F015FD">
        <w:rPr>
          <w:rFonts w:eastAsia="Microsoft YaHei UI"/>
          <w:sz w:val="22"/>
          <w:szCs w:val="22"/>
          <w:lang w:eastAsia="ru-RU"/>
        </w:rPr>
        <w:t xml:space="preserve"> процентов</w:t>
      </w:r>
      <w:r w:rsidR="00D63784" w:rsidRPr="00F015FD">
        <w:rPr>
          <w:rFonts w:eastAsia="Microsoft YaHei UI"/>
          <w:sz w:val="22"/>
          <w:szCs w:val="22"/>
          <w:lang w:eastAsia="ru-RU"/>
        </w:rPr>
        <w:t>, уплаченных Собственниками</w:t>
      </w:r>
      <w:r w:rsidR="00571F01" w:rsidRPr="00F015FD">
        <w:rPr>
          <w:rFonts w:eastAsia="Microsoft YaHei UI"/>
          <w:sz w:val="22"/>
          <w:szCs w:val="22"/>
          <w:lang w:eastAsia="ru-RU"/>
        </w:rPr>
        <w:t xml:space="preserve"> в связ</w:t>
      </w:r>
      <w:r w:rsidR="00A13152" w:rsidRPr="00F015FD">
        <w:rPr>
          <w:rFonts w:eastAsia="Microsoft YaHei UI"/>
          <w:sz w:val="22"/>
          <w:szCs w:val="22"/>
          <w:lang w:eastAsia="ru-RU"/>
        </w:rPr>
        <w:t>и с ненадлежащим исполнением им</w:t>
      </w:r>
      <w:r w:rsidR="00D63784" w:rsidRPr="00F015FD">
        <w:rPr>
          <w:rFonts w:eastAsia="Microsoft YaHei UI"/>
          <w:sz w:val="22"/>
          <w:szCs w:val="22"/>
          <w:lang w:eastAsia="ru-RU"/>
        </w:rPr>
        <w:t>и</w:t>
      </w:r>
      <w:r w:rsidR="00571F01" w:rsidRPr="00F015FD">
        <w:rPr>
          <w:rFonts w:eastAsia="Microsoft YaHei UI"/>
          <w:sz w:val="22"/>
          <w:szCs w:val="22"/>
          <w:lang w:eastAsia="ru-RU"/>
        </w:rPr>
        <w:t xml:space="preserve"> обязанности по уплате взносов на к</w:t>
      </w:r>
      <w:r w:rsidRPr="00F015FD">
        <w:rPr>
          <w:rFonts w:eastAsia="Microsoft YaHei UI"/>
          <w:sz w:val="22"/>
          <w:szCs w:val="22"/>
          <w:lang w:eastAsia="ru-RU"/>
        </w:rPr>
        <w:t>апитальный ремонт.</w:t>
      </w:r>
      <w:r w:rsidR="00F56EE9" w:rsidRPr="00F015FD">
        <w:rPr>
          <w:rFonts w:eastAsia="Microsoft YaHei UI"/>
          <w:sz w:val="22"/>
          <w:szCs w:val="22"/>
          <w:lang w:eastAsia="ru-RU"/>
        </w:rPr>
        <w:t xml:space="preserve"> </w:t>
      </w:r>
    </w:p>
    <w:p w:rsidR="00427A25" w:rsidRPr="00F015FD" w:rsidRDefault="00104C32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 xml:space="preserve">2.2. </w:t>
      </w:r>
      <w:r w:rsidR="00427A25" w:rsidRPr="00F015FD">
        <w:rPr>
          <w:rFonts w:eastAsia="Microsoft YaHei UI"/>
          <w:sz w:val="22"/>
          <w:szCs w:val="22"/>
          <w:lang w:eastAsia="ru-RU"/>
        </w:rPr>
        <w:t>За счет средств фонда капитального ремонта в пределах суммы, сформированной исходя из минимального размера</w:t>
      </w:r>
      <w:r w:rsidR="002F6AA3" w:rsidRPr="00F015FD">
        <w:rPr>
          <w:rFonts w:eastAsia="Microsoft YaHei UI"/>
          <w:sz w:val="22"/>
          <w:szCs w:val="22"/>
          <w:lang w:eastAsia="ru-RU"/>
        </w:rPr>
        <w:t xml:space="preserve"> взноса на капитальный ремонт, который устанавливается нормативно-правовым актом</w:t>
      </w:r>
      <w:r w:rsidR="00427A25" w:rsidRPr="00F015FD">
        <w:rPr>
          <w:rFonts w:eastAsia="Microsoft YaHei UI"/>
          <w:sz w:val="22"/>
          <w:szCs w:val="22"/>
          <w:lang w:eastAsia="ru-RU"/>
        </w:rPr>
        <w:t xml:space="preserve"> Хабаровского </w:t>
      </w:r>
      <w:r w:rsidR="002F6AA3" w:rsidRPr="00F015FD">
        <w:rPr>
          <w:rFonts w:eastAsia="Microsoft YaHei UI"/>
          <w:sz w:val="22"/>
          <w:szCs w:val="22"/>
          <w:lang w:eastAsia="ru-RU"/>
        </w:rPr>
        <w:t xml:space="preserve">края, </w:t>
      </w:r>
      <w:r w:rsidR="00427A25" w:rsidRPr="00F015FD">
        <w:rPr>
          <w:rFonts w:eastAsia="Microsoft YaHei UI"/>
          <w:sz w:val="22"/>
          <w:szCs w:val="22"/>
          <w:lang w:eastAsia="ru-RU"/>
        </w:rPr>
        <w:t xml:space="preserve">может осуществляться финансирование работ, </w:t>
      </w:r>
      <w:r w:rsidR="002E4C72" w:rsidRPr="00F015FD">
        <w:rPr>
          <w:rFonts w:eastAsia="Microsoft YaHei UI"/>
          <w:sz w:val="22"/>
          <w:szCs w:val="22"/>
          <w:lang w:eastAsia="ru-RU"/>
        </w:rPr>
        <w:t xml:space="preserve">перечисленных в части 1 </w:t>
      </w:r>
      <w:r w:rsidR="00427A25" w:rsidRPr="00F015FD">
        <w:rPr>
          <w:rFonts w:eastAsia="Microsoft YaHei UI"/>
          <w:sz w:val="22"/>
          <w:szCs w:val="22"/>
          <w:lang w:eastAsia="ru-RU"/>
        </w:rPr>
        <w:t>ст</w:t>
      </w:r>
      <w:r w:rsidR="002F6AA3" w:rsidRPr="00F015FD">
        <w:rPr>
          <w:rFonts w:eastAsia="Microsoft YaHei UI"/>
          <w:sz w:val="22"/>
          <w:szCs w:val="22"/>
          <w:lang w:eastAsia="ru-RU"/>
        </w:rPr>
        <w:t>ать</w:t>
      </w:r>
      <w:r w:rsidR="002E4C72" w:rsidRPr="00F015FD">
        <w:rPr>
          <w:rFonts w:eastAsia="Microsoft YaHei UI"/>
          <w:sz w:val="22"/>
          <w:szCs w:val="22"/>
          <w:lang w:eastAsia="ru-RU"/>
        </w:rPr>
        <w:t>и</w:t>
      </w:r>
      <w:r w:rsidR="002F6AA3" w:rsidRPr="00F015FD">
        <w:rPr>
          <w:rFonts w:eastAsia="Microsoft YaHei UI"/>
          <w:sz w:val="22"/>
          <w:szCs w:val="22"/>
          <w:lang w:eastAsia="ru-RU"/>
        </w:rPr>
        <w:t xml:space="preserve"> </w:t>
      </w:r>
      <w:r w:rsidR="00427A25" w:rsidRPr="00F015FD">
        <w:rPr>
          <w:rFonts w:eastAsia="Microsoft YaHei UI"/>
          <w:sz w:val="22"/>
          <w:szCs w:val="22"/>
          <w:lang w:eastAsia="ru-RU"/>
        </w:rPr>
        <w:t>166</w:t>
      </w:r>
      <w:r w:rsidR="00257900" w:rsidRPr="00F015FD">
        <w:rPr>
          <w:rFonts w:eastAsia="Microsoft YaHei UI"/>
          <w:sz w:val="22"/>
          <w:szCs w:val="22"/>
          <w:lang w:eastAsia="ru-RU"/>
        </w:rPr>
        <w:t xml:space="preserve"> </w:t>
      </w:r>
      <w:r w:rsidR="00427A25" w:rsidRPr="00F015FD">
        <w:rPr>
          <w:rFonts w:eastAsia="Microsoft YaHei UI"/>
          <w:sz w:val="22"/>
          <w:szCs w:val="22"/>
          <w:lang w:eastAsia="ru-RU"/>
        </w:rPr>
        <w:t>ЖК РФ</w:t>
      </w:r>
      <w:r w:rsidR="002F6AA3" w:rsidRPr="00F015FD">
        <w:rPr>
          <w:rFonts w:eastAsia="Microsoft YaHei UI"/>
          <w:sz w:val="22"/>
          <w:szCs w:val="22"/>
          <w:lang w:eastAsia="ru-RU"/>
        </w:rPr>
        <w:t xml:space="preserve"> и статье </w:t>
      </w:r>
      <w:r w:rsidR="002E4C72" w:rsidRPr="00F015FD">
        <w:rPr>
          <w:rFonts w:eastAsia="Microsoft YaHei UI"/>
          <w:sz w:val="22"/>
          <w:szCs w:val="22"/>
          <w:lang w:eastAsia="ru-RU"/>
        </w:rPr>
        <w:t>3 3акона Хабаровского края</w:t>
      </w:r>
      <w:r w:rsidR="00427A25" w:rsidRPr="00F015FD">
        <w:rPr>
          <w:rFonts w:eastAsia="Microsoft YaHei UI"/>
          <w:sz w:val="22"/>
          <w:szCs w:val="22"/>
          <w:lang w:eastAsia="ru-RU"/>
        </w:rPr>
        <w:t>:</w:t>
      </w:r>
    </w:p>
    <w:p w:rsidR="00427A25" w:rsidRPr="00F015FD" w:rsidRDefault="00427A25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ремонт внутридомовых инженерных систем электро-, тепло-, газо-, водоснабжения, водоотведения;</w:t>
      </w:r>
    </w:p>
    <w:p w:rsidR="00427A25" w:rsidRPr="00F015FD" w:rsidRDefault="00427A25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ремонт или замена лифтового оборудования, признанного непригодным для эксплуатации, ремонт лифтовой шахты;</w:t>
      </w:r>
    </w:p>
    <w:p w:rsidR="00427A25" w:rsidRPr="00F015FD" w:rsidRDefault="00427A25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ремонт крыши;</w:t>
      </w:r>
    </w:p>
    <w:p w:rsidR="00427A25" w:rsidRPr="00F015FD" w:rsidRDefault="00427A25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ремонт подвальных помещений, относящихся к общему имуществу в МКД;</w:t>
      </w:r>
    </w:p>
    <w:p w:rsidR="00427A25" w:rsidRPr="00F015FD" w:rsidRDefault="00427A25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ремонт фасада;</w:t>
      </w:r>
    </w:p>
    <w:p w:rsidR="002F6AA3" w:rsidRPr="00F015FD" w:rsidRDefault="002F6AA3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sz w:val="22"/>
          <w:szCs w:val="22"/>
          <w:lang w:eastAsia="ru-RU"/>
        </w:rPr>
        <w:t>ремонт фундамента МКД</w:t>
      </w:r>
    </w:p>
    <w:p w:rsidR="002F6AA3" w:rsidRPr="00F015FD" w:rsidRDefault="002F6AA3" w:rsidP="009E5109">
      <w:pPr>
        <w:pStyle w:val="a6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sz w:val="22"/>
          <w:szCs w:val="22"/>
        </w:rPr>
        <w:t>разработку сметной документации на выполнение работ по капитальному ремонту;</w:t>
      </w:r>
    </w:p>
    <w:p w:rsidR="002F6AA3" w:rsidRPr="00F015FD" w:rsidRDefault="002F6AA3" w:rsidP="009E5109">
      <w:pPr>
        <w:pStyle w:val="ConsPlusNormal"/>
        <w:numPr>
          <w:ilvl w:val="0"/>
          <w:numId w:val="9"/>
        </w:numPr>
        <w:jc w:val="both"/>
        <w:rPr>
          <w:rFonts w:ascii="Times New Roman" w:eastAsia="Microsoft YaHei UI" w:hAnsi="Times New Roman" w:cs="Times New Roman"/>
          <w:sz w:val="22"/>
          <w:szCs w:val="22"/>
        </w:rPr>
      </w:pPr>
      <w:r w:rsidRPr="00F015FD">
        <w:rPr>
          <w:rFonts w:ascii="Times New Roman" w:eastAsia="Microsoft YaHei UI" w:hAnsi="Times New Roman" w:cs="Times New Roman"/>
          <w:sz w:val="22"/>
          <w:szCs w:val="22"/>
        </w:rPr>
        <w:t>разработку проектной документации для отдельных видов работ по капитальному ремонту;</w:t>
      </w:r>
    </w:p>
    <w:p w:rsidR="002F6AA3" w:rsidRPr="00F015FD" w:rsidRDefault="002F6AA3" w:rsidP="009E5109">
      <w:pPr>
        <w:pStyle w:val="ConsPlusNormal"/>
        <w:numPr>
          <w:ilvl w:val="0"/>
          <w:numId w:val="9"/>
        </w:numPr>
        <w:jc w:val="both"/>
        <w:rPr>
          <w:rFonts w:ascii="Times New Roman" w:eastAsia="Microsoft YaHei UI" w:hAnsi="Times New Roman" w:cs="Times New Roman"/>
          <w:sz w:val="22"/>
          <w:szCs w:val="22"/>
        </w:rPr>
      </w:pPr>
      <w:r w:rsidRPr="00F015FD">
        <w:rPr>
          <w:rFonts w:ascii="Times New Roman" w:eastAsia="Microsoft YaHei UI" w:hAnsi="Times New Roman" w:cs="Times New Roman"/>
          <w:sz w:val="22"/>
          <w:szCs w:val="22"/>
        </w:rPr>
        <w:t>проведение проверки достоверности определения сметной стоимости работ по капитальному ремонту;</w:t>
      </w:r>
    </w:p>
    <w:p w:rsidR="002F6AA3" w:rsidRPr="00F015FD" w:rsidRDefault="002F6AA3" w:rsidP="009E5109">
      <w:pPr>
        <w:pStyle w:val="ConsPlusNormal"/>
        <w:numPr>
          <w:ilvl w:val="0"/>
          <w:numId w:val="9"/>
        </w:numPr>
        <w:jc w:val="both"/>
        <w:rPr>
          <w:rFonts w:ascii="Times New Roman" w:eastAsia="Microsoft YaHei UI" w:hAnsi="Times New Roman" w:cs="Times New Roman"/>
          <w:sz w:val="22"/>
          <w:szCs w:val="22"/>
        </w:rPr>
      </w:pPr>
      <w:r w:rsidRPr="00F015FD">
        <w:rPr>
          <w:rFonts w:ascii="Times New Roman" w:eastAsia="Microsoft YaHei UI" w:hAnsi="Times New Roman" w:cs="Times New Roman"/>
          <w:sz w:val="22"/>
          <w:szCs w:val="22"/>
        </w:rPr>
        <w:lastRenderedPageBreak/>
        <w:t>услуги по строительному контролю в процессе проведения капитального ремонта в соответствии с законодательством о градостроительной деятельности;</w:t>
      </w:r>
    </w:p>
    <w:p w:rsidR="002F6AA3" w:rsidRPr="00F015FD" w:rsidRDefault="002F6AA3" w:rsidP="009E5109">
      <w:pPr>
        <w:pStyle w:val="ConsPlusNormal"/>
        <w:numPr>
          <w:ilvl w:val="0"/>
          <w:numId w:val="9"/>
        </w:numPr>
        <w:jc w:val="both"/>
        <w:rPr>
          <w:rFonts w:ascii="Times New Roman" w:eastAsia="Microsoft YaHei UI" w:hAnsi="Times New Roman" w:cs="Times New Roman"/>
          <w:sz w:val="22"/>
          <w:szCs w:val="22"/>
        </w:rPr>
      </w:pPr>
      <w:r w:rsidRPr="00F015FD">
        <w:rPr>
          <w:rFonts w:ascii="Times New Roman" w:eastAsia="Microsoft YaHei UI" w:hAnsi="Times New Roman" w:cs="Times New Roman"/>
          <w:sz w:val="22"/>
          <w:szCs w:val="22"/>
        </w:rPr>
        <w:t>установк</w:t>
      </w:r>
      <w:r w:rsidR="002E4C72" w:rsidRPr="00F015FD">
        <w:rPr>
          <w:rFonts w:ascii="Times New Roman" w:eastAsia="Microsoft YaHei UI" w:hAnsi="Times New Roman" w:cs="Times New Roman"/>
          <w:sz w:val="22"/>
          <w:szCs w:val="22"/>
        </w:rPr>
        <w:t>а</w:t>
      </w:r>
      <w:r w:rsidRPr="00F015FD">
        <w:rPr>
          <w:rFonts w:ascii="Times New Roman" w:eastAsia="Microsoft YaHei UI" w:hAnsi="Times New Roman" w:cs="Times New Roman"/>
          <w:sz w:val="22"/>
          <w:szCs w:val="22"/>
        </w:rPr>
        <w:t xml:space="preserve">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газа).</w:t>
      </w:r>
    </w:p>
    <w:p w:rsidR="002F6AA3" w:rsidRPr="00F015FD" w:rsidRDefault="002F6AA3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</w:p>
    <w:p w:rsidR="00D63784" w:rsidRPr="00F015FD" w:rsidRDefault="009A4EF8" w:rsidP="009A4EF8">
      <w:pPr>
        <w:autoSpaceDE w:val="0"/>
        <w:autoSpaceDN w:val="0"/>
        <w:adjustRightInd w:val="0"/>
        <w:ind w:firstLine="426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 xml:space="preserve">2.3. </w:t>
      </w:r>
      <w:r w:rsidR="002F6AA3" w:rsidRPr="00F015FD">
        <w:rPr>
          <w:rFonts w:eastAsia="Microsoft YaHei UI"/>
          <w:sz w:val="22"/>
          <w:szCs w:val="22"/>
          <w:lang w:eastAsia="ru-RU"/>
        </w:rPr>
        <w:t>С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редства фонда капитального ремонта </w:t>
      </w:r>
      <w:r w:rsidR="002F6AA3" w:rsidRPr="00F015FD">
        <w:rPr>
          <w:rFonts w:eastAsia="Microsoft YaHei UI"/>
          <w:sz w:val="22"/>
          <w:szCs w:val="22"/>
          <w:lang w:eastAsia="ru-RU"/>
        </w:rPr>
        <w:t xml:space="preserve">могут </w:t>
      </w:r>
      <w:r w:rsidR="00D63784" w:rsidRPr="00F015FD">
        <w:rPr>
          <w:rFonts w:eastAsia="Microsoft YaHei UI"/>
          <w:sz w:val="22"/>
          <w:szCs w:val="22"/>
          <w:lang w:eastAsia="ru-RU"/>
        </w:rPr>
        <w:t>использоваться для</w:t>
      </w:r>
      <w:r w:rsidR="002F6AA3" w:rsidRPr="00F015FD">
        <w:rPr>
          <w:rFonts w:eastAsia="Microsoft YaHei UI"/>
          <w:sz w:val="22"/>
          <w:szCs w:val="22"/>
          <w:lang w:eastAsia="ru-RU"/>
        </w:rPr>
        <w:t xml:space="preserve"> </w:t>
      </w:r>
      <w:r w:rsidR="00D63784" w:rsidRPr="00F015FD">
        <w:rPr>
          <w:rFonts w:eastAsia="Microsoft YaHei UI"/>
          <w:sz w:val="22"/>
          <w:szCs w:val="22"/>
          <w:lang w:eastAsia="ru-RU"/>
        </w:rPr>
        <w:t>по</w:t>
      </w:r>
      <w:r w:rsidR="004C1D88" w:rsidRPr="00F015FD">
        <w:rPr>
          <w:rFonts w:eastAsia="Microsoft YaHei UI"/>
          <w:sz w:val="22"/>
          <w:szCs w:val="22"/>
          <w:lang w:eastAsia="ru-RU"/>
        </w:rPr>
        <w:t>гашени</w:t>
      </w:r>
      <w:r w:rsidR="002F6AA3" w:rsidRPr="00F015FD">
        <w:rPr>
          <w:rFonts w:eastAsia="Microsoft YaHei UI"/>
          <w:sz w:val="22"/>
          <w:szCs w:val="22"/>
          <w:lang w:eastAsia="ru-RU"/>
        </w:rPr>
        <w:t>я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кредитов, займов, полученных и использованных в целях оплаты</w:t>
      </w:r>
      <w:r w:rsidRPr="00F015FD">
        <w:rPr>
          <w:rFonts w:eastAsia="Microsoft YaHei UI"/>
          <w:sz w:val="22"/>
          <w:szCs w:val="22"/>
          <w:lang w:eastAsia="ru-RU"/>
        </w:rPr>
        <w:t>,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указанных </w:t>
      </w:r>
      <w:r w:rsidRPr="00F015FD">
        <w:rPr>
          <w:rFonts w:eastAsia="Microsoft YaHei UI"/>
          <w:sz w:val="22"/>
          <w:szCs w:val="22"/>
          <w:lang w:eastAsia="ru-RU"/>
        </w:rPr>
        <w:t xml:space="preserve">в п. 2.2. </w:t>
      </w:r>
      <w:r w:rsidR="00902623" w:rsidRPr="00F015FD">
        <w:rPr>
          <w:rFonts w:eastAsia="Microsoft YaHei UI"/>
          <w:sz w:val="22"/>
          <w:szCs w:val="22"/>
          <w:lang w:eastAsia="ru-RU"/>
        </w:rPr>
        <w:t xml:space="preserve">настоящего </w:t>
      </w:r>
      <w:r w:rsidRPr="00F015FD">
        <w:rPr>
          <w:rFonts w:eastAsia="Microsoft YaHei UI"/>
          <w:sz w:val="22"/>
          <w:szCs w:val="22"/>
          <w:lang w:eastAsia="ru-RU"/>
        </w:rPr>
        <w:t>Договора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работ</w:t>
      </w:r>
      <w:r w:rsidRPr="00F015FD">
        <w:rPr>
          <w:rFonts w:eastAsia="Microsoft YaHei UI"/>
          <w:sz w:val="22"/>
          <w:szCs w:val="22"/>
          <w:lang w:eastAsia="ru-RU"/>
        </w:rPr>
        <w:t xml:space="preserve"> (услуг)</w:t>
      </w:r>
      <w:r w:rsidR="00B17BD3" w:rsidRPr="00F015FD">
        <w:rPr>
          <w:rFonts w:eastAsia="Microsoft YaHei UI"/>
          <w:sz w:val="22"/>
          <w:szCs w:val="22"/>
          <w:lang w:eastAsia="ru-RU"/>
        </w:rPr>
        <w:t>,</w:t>
      </w:r>
      <w:r w:rsidR="00257900" w:rsidRPr="00F015FD">
        <w:rPr>
          <w:rFonts w:eastAsia="Microsoft YaHei UI"/>
          <w:sz w:val="22"/>
          <w:szCs w:val="22"/>
          <w:lang w:eastAsia="ru-RU"/>
        </w:rPr>
        <w:t xml:space="preserve"> </w:t>
      </w:r>
      <w:r w:rsidR="00427A25" w:rsidRPr="00F015FD">
        <w:rPr>
          <w:rFonts w:eastAsia="Microsoft YaHei UI"/>
          <w:sz w:val="22"/>
          <w:szCs w:val="22"/>
          <w:lang w:eastAsia="ru-RU"/>
        </w:rPr>
        <w:t>и уплат</w:t>
      </w:r>
      <w:r w:rsidR="00257900" w:rsidRPr="00F015FD">
        <w:rPr>
          <w:rFonts w:eastAsia="Microsoft YaHei UI"/>
          <w:sz w:val="22"/>
          <w:szCs w:val="22"/>
          <w:lang w:eastAsia="ru-RU"/>
        </w:rPr>
        <w:t>ы</w:t>
      </w:r>
      <w:r w:rsidR="00427A25" w:rsidRPr="00F015FD">
        <w:rPr>
          <w:rFonts w:eastAsia="Microsoft YaHei UI"/>
          <w:sz w:val="22"/>
          <w:szCs w:val="22"/>
          <w:lang w:eastAsia="ru-RU"/>
        </w:rPr>
        <w:t xml:space="preserve"> процентов за пользование этими кредитами, займами</w:t>
      </w:r>
      <w:r w:rsidR="00BA43FB" w:rsidRPr="00F015FD">
        <w:rPr>
          <w:rFonts w:eastAsia="Microsoft YaHei UI"/>
          <w:sz w:val="22"/>
          <w:szCs w:val="22"/>
          <w:lang w:eastAsia="ru-RU"/>
        </w:rPr>
        <w:t>.</w:t>
      </w:r>
    </w:p>
    <w:p w:rsidR="00A21777" w:rsidRPr="00F015FD" w:rsidRDefault="009A4EF8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2.4.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</w:t>
      </w:r>
      <w:r w:rsidR="00A21777" w:rsidRPr="00F015FD">
        <w:rPr>
          <w:rFonts w:eastAsia="Microsoft YaHei UI"/>
          <w:sz w:val="22"/>
          <w:szCs w:val="22"/>
          <w:lang w:eastAsia="ru-RU"/>
        </w:rPr>
        <w:t>В случае принятия Собственниками помещений в МКД решения об установлении взноса на капитальный ремонт в размере, превышающем минимальный размер взноса на к</w:t>
      </w:r>
      <w:r w:rsidRPr="00F015FD">
        <w:rPr>
          <w:rFonts w:eastAsia="Microsoft YaHei UI"/>
          <w:sz w:val="22"/>
          <w:szCs w:val="22"/>
          <w:lang w:eastAsia="ru-RU"/>
        </w:rPr>
        <w:t>апитальный ремонт, часть фонда,</w:t>
      </w:r>
      <w:r w:rsidR="00A21777" w:rsidRPr="00F015FD">
        <w:rPr>
          <w:rFonts w:eastAsia="Microsoft YaHei UI"/>
          <w:sz w:val="22"/>
          <w:szCs w:val="22"/>
          <w:lang w:eastAsia="ru-RU"/>
        </w:rPr>
        <w:t xml:space="preserve"> сформированная за счет данного превышения, по решению общего собрания Собственников помещений в МКД может использоваться на финансирование любых услуг и (или) работ по капитальному ремонту общего имущества в МКД</w:t>
      </w:r>
      <w:r w:rsidRPr="00F015FD">
        <w:rPr>
          <w:rFonts w:eastAsia="Microsoft YaHei UI"/>
          <w:sz w:val="22"/>
          <w:szCs w:val="22"/>
          <w:lang w:eastAsia="ru-RU"/>
        </w:rPr>
        <w:t xml:space="preserve"> в том числе, для оплаты расходов на получение гарантий и поручительств по кредитам, займам</w:t>
      </w:r>
      <w:r w:rsidR="00902623" w:rsidRPr="00F015FD">
        <w:rPr>
          <w:rFonts w:eastAsia="Microsoft YaHei UI"/>
          <w:sz w:val="22"/>
          <w:szCs w:val="22"/>
          <w:lang w:eastAsia="ru-RU"/>
        </w:rPr>
        <w:t>,</w:t>
      </w:r>
      <w:r w:rsidRPr="00F015FD">
        <w:rPr>
          <w:rFonts w:eastAsia="Microsoft YaHei UI"/>
          <w:sz w:val="22"/>
          <w:szCs w:val="22"/>
          <w:lang w:eastAsia="ru-RU"/>
        </w:rPr>
        <w:t xml:space="preserve"> полученны</w:t>
      </w:r>
      <w:r w:rsidR="00902623" w:rsidRPr="00F015FD">
        <w:rPr>
          <w:rFonts w:eastAsia="Microsoft YaHei UI"/>
          <w:sz w:val="22"/>
          <w:szCs w:val="22"/>
          <w:lang w:eastAsia="ru-RU"/>
        </w:rPr>
        <w:t>м</w:t>
      </w:r>
      <w:r w:rsidRPr="00F015FD">
        <w:rPr>
          <w:rFonts w:eastAsia="Microsoft YaHei UI"/>
          <w:sz w:val="22"/>
          <w:szCs w:val="22"/>
          <w:lang w:eastAsia="ru-RU"/>
        </w:rPr>
        <w:t xml:space="preserve"> и использованны</w:t>
      </w:r>
      <w:r w:rsidR="00902623" w:rsidRPr="00F015FD">
        <w:rPr>
          <w:rFonts w:eastAsia="Microsoft YaHei UI"/>
          <w:sz w:val="22"/>
          <w:szCs w:val="22"/>
          <w:lang w:eastAsia="ru-RU"/>
        </w:rPr>
        <w:t>м</w:t>
      </w:r>
      <w:r w:rsidRPr="00F015FD">
        <w:rPr>
          <w:rFonts w:eastAsia="Microsoft YaHei UI"/>
          <w:sz w:val="22"/>
          <w:szCs w:val="22"/>
          <w:lang w:eastAsia="ru-RU"/>
        </w:rPr>
        <w:t xml:space="preserve"> в целях оплаты работ (услуг) по капитальному ремонту общего имущества в МКД</w:t>
      </w:r>
      <w:r w:rsidR="00A21777" w:rsidRPr="00F015FD">
        <w:rPr>
          <w:rFonts w:eastAsia="Microsoft YaHei UI"/>
          <w:sz w:val="22"/>
          <w:szCs w:val="22"/>
          <w:lang w:eastAsia="ru-RU"/>
        </w:rPr>
        <w:t xml:space="preserve">. </w:t>
      </w:r>
    </w:p>
    <w:p w:rsidR="00D63784" w:rsidRPr="00F015FD" w:rsidRDefault="00427A25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2.</w:t>
      </w:r>
      <w:r w:rsidR="009A4EF8" w:rsidRPr="00F015FD">
        <w:rPr>
          <w:rFonts w:eastAsia="Microsoft YaHei UI"/>
          <w:sz w:val="22"/>
          <w:szCs w:val="22"/>
          <w:lang w:eastAsia="ru-RU"/>
        </w:rPr>
        <w:t>5</w:t>
      </w:r>
      <w:r w:rsidRPr="00F015FD">
        <w:rPr>
          <w:rFonts w:eastAsia="Microsoft YaHei UI"/>
          <w:sz w:val="22"/>
          <w:szCs w:val="22"/>
          <w:lang w:eastAsia="ru-RU"/>
        </w:rPr>
        <w:t xml:space="preserve">. </w:t>
      </w:r>
      <w:r w:rsidR="00D63784" w:rsidRPr="00F015FD">
        <w:rPr>
          <w:rFonts w:eastAsia="Microsoft YaHei UI"/>
          <w:sz w:val="22"/>
          <w:szCs w:val="22"/>
          <w:lang w:eastAsia="ru-RU"/>
        </w:rPr>
        <w:t>В случае</w:t>
      </w:r>
      <w:r w:rsidR="007D3D49" w:rsidRPr="00F015FD">
        <w:rPr>
          <w:rFonts w:eastAsia="Microsoft YaHei UI"/>
          <w:sz w:val="22"/>
          <w:szCs w:val="22"/>
          <w:lang w:eastAsia="ru-RU"/>
        </w:rPr>
        <w:t xml:space="preserve"> признания МКД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аварийным и подлежащим сносу или реконструкции</w:t>
      </w:r>
      <w:r w:rsidR="00902623" w:rsidRPr="00F015FD">
        <w:rPr>
          <w:rFonts w:eastAsia="Microsoft YaHei UI"/>
          <w:sz w:val="22"/>
          <w:szCs w:val="22"/>
          <w:lang w:eastAsia="ru-RU"/>
        </w:rPr>
        <w:t>,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средства фонда капитального ремонта используются на цели сноса или реконстру</w:t>
      </w:r>
      <w:r w:rsidR="007D3D49" w:rsidRPr="00F015FD">
        <w:rPr>
          <w:rFonts w:eastAsia="Microsoft YaHei UI"/>
          <w:sz w:val="22"/>
          <w:szCs w:val="22"/>
          <w:lang w:eastAsia="ru-RU"/>
        </w:rPr>
        <w:t>кции этого МКД</w:t>
      </w:r>
      <w:r w:rsidR="004C1D88" w:rsidRPr="00F015FD">
        <w:rPr>
          <w:rFonts w:eastAsia="Microsoft YaHei UI"/>
          <w:sz w:val="22"/>
          <w:szCs w:val="22"/>
          <w:lang w:eastAsia="ru-RU"/>
        </w:rPr>
        <w:t xml:space="preserve">, </w:t>
      </w:r>
      <w:r w:rsidR="00D63784" w:rsidRPr="00F015FD">
        <w:rPr>
          <w:rFonts w:eastAsia="Microsoft YaHei UI"/>
          <w:sz w:val="22"/>
          <w:szCs w:val="22"/>
          <w:lang w:eastAsia="ru-RU"/>
        </w:rPr>
        <w:t>по решению собственников помещ</w:t>
      </w:r>
      <w:r w:rsidR="007D3D49" w:rsidRPr="00F015FD">
        <w:rPr>
          <w:rFonts w:eastAsia="Microsoft YaHei UI"/>
          <w:sz w:val="22"/>
          <w:szCs w:val="22"/>
          <w:lang w:eastAsia="ru-RU"/>
        </w:rPr>
        <w:t>ений в этом МКД</w:t>
      </w:r>
      <w:r w:rsidR="00D63784" w:rsidRPr="00F015FD">
        <w:rPr>
          <w:rFonts w:eastAsia="Microsoft YaHei UI"/>
          <w:sz w:val="22"/>
          <w:szCs w:val="22"/>
          <w:lang w:eastAsia="ru-RU"/>
        </w:rPr>
        <w:t>, а в случае изъятия для государственных или муниципальных нужд земельного участка, на котором рас</w:t>
      </w:r>
      <w:r w:rsidR="007D3D49" w:rsidRPr="00F015FD">
        <w:rPr>
          <w:rFonts w:eastAsia="Microsoft YaHei UI"/>
          <w:sz w:val="22"/>
          <w:szCs w:val="22"/>
          <w:lang w:eastAsia="ru-RU"/>
        </w:rPr>
        <w:t>положен этот МКД</w:t>
      </w:r>
      <w:r w:rsidR="00D63784" w:rsidRPr="00F015FD">
        <w:rPr>
          <w:rFonts w:eastAsia="Microsoft YaHei UI"/>
          <w:sz w:val="22"/>
          <w:szCs w:val="22"/>
          <w:lang w:eastAsia="ru-RU"/>
        </w:rPr>
        <w:t>, и соответственно изъятия каждого жилого помещ</w:t>
      </w:r>
      <w:r w:rsidR="007D3D49" w:rsidRPr="00F015FD">
        <w:rPr>
          <w:rFonts w:eastAsia="Microsoft YaHei UI"/>
          <w:sz w:val="22"/>
          <w:szCs w:val="22"/>
          <w:lang w:eastAsia="ru-RU"/>
        </w:rPr>
        <w:t>ения в этом МКД</w:t>
      </w:r>
      <w:r w:rsidR="00D63784" w:rsidRPr="00F015FD">
        <w:rPr>
          <w:rFonts w:eastAsia="Microsoft YaHei UI"/>
          <w:sz w:val="22"/>
          <w:szCs w:val="22"/>
          <w:lang w:eastAsia="ru-RU"/>
        </w:rPr>
        <w:t>, за исключением жилых помещений, принадлежащих на праве собственности Российской Федерации, субъекту Российской Федерации или муниципальному образованию, средства фонда капитальног</w:t>
      </w:r>
      <w:r w:rsidR="007648B0" w:rsidRPr="00F015FD">
        <w:rPr>
          <w:rFonts w:eastAsia="Microsoft YaHei UI"/>
          <w:sz w:val="22"/>
          <w:szCs w:val="22"/>
          <w:lang w:eastAsia="ru-RU"/>
        </w:rPr>
        <w:t>о ремонта распределяются между С</w:t>
      </w:r>
      <w:r w:rsidR="00D63784" w:rsidRPr="00F015FD">
        <w:rPr>
          <w:rFonts w:eastAsia="Microsoft YaHei UI"/>
          <w:sz w:val="22"/>
          <w:szCs w:val="22"/>
          <w:lang w:eastAsia="ru-RU"/>
        </w:rPr>
        <w:t>обственниками помещ</w:t>
      </w:r>
      <w:r w:rsidR="007D3D49" w:rsidRPr="00F015FD">
        <w:rPr>
          <w:rFonts w:eastAsia="Microsoft YaHei UI"/>
          <w:sz w:val="22"/>
          <w:szCs w:val="22"/>
          <w:lang w:eastAsia="ru-RU"/>
        </w:rPr>
        <w:t>ений в этом МК</w:t>
      </w:r>
      <w:r w:rsidR="004B2B55">
        <w:rPr>
          <w:rFonts w:eastAsia="Microsoft YaHei UI"/>
          <w:sz w:val="22"/>
          <w:szCs w:val="22"/>
          <w:lang w:eastAsia="ru-RU"/>
        </w:rPr>
        <w:t>Д</w:t>
      </w:r>
      <w:r w:rsidR="00D63784" w:rsidRPr="00F015FD">
        <w:rPr>
          <w:rFonts w:eastAsia="Microsoft YaHei UI"/>
          <w:sz w:val="22"/>
          <w:szCs w:val="22"/>
          <w:lang w:eastAsia="ru-RU"/>
        </w:rPr>
        <w:t xml:space="preserve">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помещений.</w:t>
      </w:r>
      <w:r w:rsidR="004C1D88" w:rsidRPr="00F015FD">
        <w:rPr>
          <w:rFonts w:eastAsia="Microsoft YaHei UI"/>
          <w:sz w:val="22"/>
          <w:szCs w:val="22"/>
          <w:lang w:eastAsia="ru-RU"/>
        </w:rPr>
        <w:t xml:space="preserve"> </w:t>
      </w:r>
    </w:p>
    <w:p w:rsidR="00805F73" w:rsidRPr="00F015FD" w:rsidRDefault="00A21777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2.</w:t>
      </w:r>
      <w:r w:rsidR="009A4EF8" w:rsidRPr="00F015FD">
        <w:rPr>
          <w:rFonts w:eastAsia="Microsoft YaHei UI"/>
          <w:sz w:val="22"/>
          <w:szCs w:val="22"/>
          <w:lang w:eastAsia="ru-RU"/>
        </w:rPr>
        <w:t>6</w:t>
      </w:r>
      <w:r w:rsidR="00805F73" w:rsidRPr="00F015FD">
        <w:rPr>
          <w:rFonts w:eastAsia="Microsoft YaHei UI"/>
          <w:sz w:val="22"/>
          <w:szCs w:val="22"/>
          <w:lang w:eastAsia="ru-RU"/>
        </w:rPr>
        <w:t>. Средства, полученные Региональным оператором от Собственников помещени</w:t>
      </w:r>
      <w:r w:rsidRPr="00F015FD">
        <w:rPr>
          <w:rFonts w:eastAsia="Microsoft YaHei UI"/>
          <w:sz w:val="22"/>
          <w:szCs w:val="22"/>
          <w:lang w:eastAsia="ru-RU"/>
        </w:rPr>
        <w:t>й в одних МКД, формирующих фонд</w:t>
      </w:r>
      <w:r w:rsidR="00805F73" w:rsidRPr="00F015FD">
        <w:rPr>
          <w:rFonts w:eastAsia="Microsoft YaHei UI"/>
          <w:sz w:val="22"/>
          <w:szCs w:val="22"/>
          <w:lang w:eastAsia="ru-RU"/>
        </w:rPr>
        <w:t xml:space="preserve"> капита</w:t>
      </w:r>
      <w:r w:rsidRPr="00F015FD">
        <w:rPr>
          <w:rFonts w:eastAsia="Microsoft YaHei UI"/>
          <w:sz w:val="22"/>
          <w:szCs w:val="22"/>
          <w:lang w:eastAsia="ru-RU"/>
        </w:rPr>
        <w:t xml:space="preserve">льного ремонта на счете </w:t>
      </w:r>
      <w:r w:rsidR="00805F73" w:rsidRPr="00F015FD">
        <w:rPr>
          <w:rFonts w:eastAsia="Microsoft YaHei UI"/>
          <w:sz w:val="22"/>
          <w:szCs w:val="22"/>
          <w:lang w:eastAsia="ru-RU"/>
        </w:rPr>
        <w:t>Регионального оператора, могут быть использованы на возвратной основе для финансирования капитального ремонта общего имущества в</w:t>
      </w:r>
      <w:r w:rsidR="007D3D49" w:rsidRPr="00F015FD">
        <w:rPr>
          <w:rFonts w:eastAsia="Microsoft YaHei UI"/>
          <w:sz w:val="22"/>
          <w:szCs w:val="22"/>
          <w:lang w:eastAsia="ru-RU"/>
        </w:rPr>
        <w:t xml:space="preserve"> других МКД</w:t>
      </w:r>
      <w:r w:rsidR="00805F73" w:rsidRPr="00F015FD">
        <w:rPr>
          <w:rFonts w:eastAsia="Microsoft YaHei UI"/>
          <w:sz w:val="22"/>
          <w:szCs w:val="22"/>
          <w:lang w:eastAsia="ru-RU"/>
        </w:rPr>
        <w:t>, Собственники помещений в которых та</w:t>
      </w:r>
      <w:r w:rsidRPr="00F015FD">
        <w:rPr>
          <w:rFonts w:eastAsia="Microsoft YaHei UI"/>
          <w:sz w:val="22"/>
          <w:szCs w:val="22"/>
          <w:lang w:eastAsia="ru-RU"/>
        </w:rPr>
        <w:t>кже формируют фонд</w:t>
      </w:r>
      <w:r w:rsidR="00805F73" w:rsidRPr="00F015FD">
        <w:rPr>
          <w:rFonts w:eastAsia="Microsoft YaHei UI"/>
          <w:sz w:val="22"/>
          <w:szCs w:val="22"/>
          <w:lang w:eastAsia="ru-RU"/>
        </w:rPr>
        <w:t xml:space="preserve"> капитального рем</w:t>
      </w:r>
      <w:r w:rsidRPr="00F015FD">
        <w:rPr>
          <w:rFonts w:eastAsia="Microsoft YaHei UI"/>
          <w:sz w:val="22"/>
          <w:szCs w:val="22"/>
          <w:lang w:eastAsia="ru-RU"/>
        </w:rPr>
        <w:t>онта на счете</w:t>
      </w:r>
      <w:r w:rsidR="007D3D49" w:rsidRPr="00F015FD">
        <w:rPr>
          <w:rFonts w:eastAsia="Microsoft YaHei UI"/>
          <w:sz w:val="22"/>
          <w:szCs w:val="22"/>
          <w:lang w:eastAsia="ru-RU"/>
        </w:rPr>
        <w:t xml:space="preserve"> этого же Р</w:t>
      </w:r>
      <w:r w:rsidR="00FA25F9" w:rsidRPr="00F015FD">
        <w:rPr>
          <w:rFonts w:eastAsia="Microsoft YaHei UI"/>
          <w:sz w:val="22"/>
          <w:szCs w:val="22"/>
          <w:lang w:eastAsia="ru-RU"/>
        </w:rPr>
        <w:t>егионального опер</w:t>
      </w:r>
      <w:r w:rsidR="004C1D88" w:rsidRPr="00F015FD">
        <w:rPr>
          <w:rFonts w:eastAsia="Microsoft YaHei UI"/>
          <w:sz w:val="22"/>
          <w:szCs w:val="22"/>
          <w:lang w:eastAsia="ru-RU"/>
        </w:rPr>
        <w:t xml:space="preserve">атора. </w:t>
      </w:r>
    </w:p>
    <w:p w:rsidR="00FC0585" w:rsidRPr="00F015FD" w:rsidRDefault="00FC0585" w:rsidP="009E5109">
      <w:pPr>
        <w:autoSpaceDE w:val="0"/>
        <w:autoSpaceDN w:val="0"/>
        <w:adjustRightInd w:val="0"/>
        <w:ind w:firstLine="540"/>
        <w:jc w:val="center"/>
        <w:rPr>
          <w:rFonts w:eastAsia="Microsoft YaHei UI"/>
          <w:b/>
          <w:sz w:val="22"/>
          <w:szCs w:val="22"/>
          <w:lang w:eastAsia="ru-RU"/>
        </w:rPr>
      </w:pPr>
    </w:p>
    <w:p w:rsidR="00257900" w:rsidRPr="00F015FD" w:rsidRDefault="007D3D49" w:rsidP="009E5109">
      <w:pPr>
        <w:pStyle w:val="a6"/>
        <w:numPr>
          <w:ilvl w:val="0"/>
          <w:numId w:val="7"/>
        </w:numPr>
        <w:autoSpaceDE w:val="0"/>
        <w:autoSpaceDN w:val="0"/>
        <w:adjustRightInd w:val="0"/>
        <w:jc w:val="center"/>
        <w:rPr>
          <w:rFonts w:eastAsia="Microsoft YaHei UI"/>
          <w:b/>
          <w:sz w:val="22"/>
          <w:szCs w:val="22"/>
          <w:lang w:eastAsia="ru-RU"/>
        </w:rPr>
      </w:pPr>
      <w:r w:rsidRPr="00F015FD">
        <w:rPr>
          <w:rFonts w:eastAsia="Microsoft YaHei UI"/>
          <w:b/>
          <w:sz w:val="22"/>
          <w:szCs w:val="22"/>
          <w:lang w:eastAsia="ru-RU"/>
        </w:rPr>
        <w:t>Права и обязанности Регионального оператора</w:t>
      </w:r>
    </w:p>
    <w:p w:rsidR="007D3D49" w:rsidRPr="00F015FD" w:rsidRDefault="007D3D49" w:rsidP="009E5109">
      <w:pPr>
        <w:autoSpaceDE w:val="0"/>
        <w:autoSpaceDN w:val="0"/>
        <w:adjustRightInd w:val="0"/>
        <w:ind w:firstLine="540"/>
        <w:rPr>
          <w:rFonts w:eastAsia="Microsoft YaHei UI"/>
          <w:b/>
          <w:sz w:val="22"/>
          <w:szCs w:val="22"/>
          <w:lang w:eastAsia="ru-RU"/>
        </w:rPr>
      </w:pPr>
      <w:r w:rsidRPr="00F015FD">
        <w:rPr>
          <w:rFonts w:eastAsia="Microsoft YaHei UI"/>
          <w:b/>
          <w:sz w:val="22"/>
          <w:szCs w:val="22"/>
          <w:lang w:eastAsia="ru-RU"/>
        </w:rPr>
        <w:t xml:space="preserve">3.1. </w:t>
      </w:r>
      <w:r w:rsidR="00C072AD" w:rsidRPr="00F015FD">
        <w:rPr>
          <w:rFonts w:eastAsia="Microsoft YaHei UI"/>
          <w:b/>
          <w:sz w:val="22"/>
          <w:szCs w:val="22"/>
          <w:lang w:eastAsia="ru-RU"/>
        </w:rPr>
        <w:t xml:space="preserve">Региональный оператор </w:t>
      </w:r>
      <w:r w:rsidR="00FA25F9" w:rsidRPr="00F015FD">
        <w:rPr>
          <w:rFonts w:eastAsia="Microsoft YaHei UI"/>
          <w:b/>
          <w:sz w:val="22"/>
          <w:szCs w:val="22"/>
          <w:lang w:eastAsia="ru-RU"/>
        </w:rPr>
        <w:t xml:space="preserve">обязан: </w:t>
      </w:r>
    </w:p>
    <w:p w:rsidR="00FA25F9" w:rsidRPr="00F015FD" w:rsidRDefault="00FA25F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 xml:space="preserve">3.1.1. </w:t>
      </w:r>
      <w:r w:rsidR="00D63F81" w:rsidRPr="00F015FD">
        <w:rPr>
          <w:rFonts w:eastAsia="Microsoft YaHei UI"/>
          <w:sz w:val="22"/>
          <w:szCs w:val="22"/>
          <w:lang w:eastAsia="ru-RU"/>
        </w:rPr>
        <w:t>Аккумулировать</w:t>
      </w:r>
      <w:r w:rsidRPr="00F015FD">
        <w:rPr>
          <w:rFonts w:eastAsia="Microsoft YaHei UI"/>
          <w:sz w:val="22"/>
          <w:szCs w:val="22"/>
          <w:lang w:eastAsia="ru-RU"/>
        </w:rPr>
        <w:t xml:space="preserve"> взнос</w:t>
      </w:r>
      <w:r w:rsidR="00D63F81" w:rsidRPr="00F015FD">
        <w:rPr>
          <w:rFonts w:eastAsia="Microsoft YaHei UI"/>
          <w:sz w:val="22"/>
          <w:szCs w:val="22"/>
          <w:lang w:eastAsia="ru-RU"/>
        </w:rPr>
        <w:t>ы</w:t>
      </w:r>
      <w:r w:rsidRPr="00F015FD">
        <w:rPr>
          <w:rFonts w:eastAsia="Microsoft YaHei UI"/>
          <w:sz w:val="22"/>
          <w:szCs w:val="22"/>
          <w:lang w:eastAsia="ru-RU"/>
        </w:rPr>
        <w:t xml:space="preserve"> на </w:t>
      </w:r>
      <w:r w:rsidR="00D63F81" w:rsidRPr="00F015FD">
        <w:rPr>
          <w:rFonts w:eastAsia="Microsoft YaHei UI"/>
          <w:sz w:val="22"/>
          <w:szCs w:val="22"/>
          <w:lang w:eastAsia="ru-RU"/>
        </w:rPr>
        <w:t>капитальный ремонт, уплачиваемые С</w:t>
      </w:r>
      <w:r w:rsidRPr="00F015FD">
        <w:rPr>
          <w:rFonts w:eastAsia="Microsoft YaHei UI"/>
          <w:sz w:val="22"/>
          <w:szCs w:val="22"/>
          <w:lang w:eastAsia="ru-RU"/>
        </w:rPr>
        <w:t>обственниками п</w:t>
      </w:r>
      <w:r w:rsidR="00D63F81" w:rsidRPr="00F015FD">
        <w:rPr>
          <w:rFonts w:eastAsia="Microsoft YaHei UI"/>
          <w:sz w:val="22"/>
          <w:szCs w:val="22"/>
          <w:lang w:eastAsia="ru-RU"/>
        </w:rPr>
        <w:t>омещений в МКД</w:t>
      </w:r>
      <w:r w:rsidRPr="00F015FD">
        <w:rPr>
          <w:rFonts w:eastAsia="Microsoft YaHei UI"/>
          <w:sz w:val="22"/>
          <w:szCs w:val="22"/>
          <w:lang w:eastAsia="ru-RU"/>
        </w:rPr>
        <w:t>, в отно</w:t>
      </w:r>
      <w:r w:rsidR="00D63F81" w:rsidRPr="00F015FD">
        <w:rPr>
          <w:rFonts w:eastAsia="Microsoft YaHei UI"/>
          <w:sz w:val="22"/>
          <w:szCs w:val="22"/>
          <w:lang w:eastAsia="ru-RU"/>
        </w:rPr>
        <w:t>шении которых фонд</w:t>
      </w:r>
      <w:r w:rsidRPr="00F015FD">
        <w:rPr>
          <w:rFonts w:eastAsia="Microsoft YaHei UI"/>
          <w:sz w:val="22"/>
          <w:szCs w:val="22"/>
          <w:lang w:eastAsia="ru-RU"/>
        </w:rPr>
        <w:t xml:space="preserve"> капитального ремо</w:t>
      </w:r>
      <w:r w:rsidR="0035191C" w:rsidRPr="00F015FD">
        <w:rPr>
          <w:rFonts w:eastAsia="Microsoft YaHei UI"/>
          <w:sz w:val="22"/>
          <w:szCs w:val="22"/>
          <w:lang w:eastAsia="ru-RU"/>
        </w:rPr>
        <w:t>нта формируе</w:t>
      </w:r>
      <w:r w:rsidR="00D63F81" w:rsidRPr="00F015FD">
        <w:rPr>
          <w:rFonts w:eastAsia="Microsoft YaHei UI"/>
          <w:sz w:val="22"/>
          <w:szCs w:val="22"/>
          <w:lang w:eastAsia="ru-RU"/>
        </w:rPr>
        <w:t>тся на счете регионального оператора.</w:t>
      </w:r>
      <w:r w:rsidR="0035191C" w:rsidRPr="00F015FD">
        <w:rPr>
          <w:rFonts w:eastAsia="Microsoft YaHei UI"/>
          <w:sz w:val="22"/>
          <w:szCs w:val="22"/>
          <w:lang w:eastAsia="ru-RU"/>
        </w:rPr>
        <w:t xml:space="preserve"> </w:t>
      </w:r>
    </w:p>
    <w:p w:rsidR="00AF5407" w:rsidRPr="00F015FD" w:rsidRDefault="00D63F81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 xml:space="preserve">3.1.2. </w:t>
      </w:r>
      <w:r w:rsidR="00257900" w:rsidRPr="00F015FD">
        <w:rPr>
          <w:rFonts w:eastAsia="Microsoft YaHei UI"/>
          <w:sz w:val="22"/>
          <w:szCs w:val="22"/>
          <w:lang w:eastAsia="ru-RU"/>
        </w:rPr>
        <w:t xml:space="preserve">Вести учет средств, поступивших на счет Регионального оператора в виде взносов на капитальный ремонт Собственников помещений в МКД, формирующих фонд капитального ремонта на счете Регионального оператора, отдельно в отношении средств каждого Собственника помещений в МКД. </w:t>
      </w:r>
    </w:p>
    <w:p w:rsidR="00F05071" w:rsidRPr="00F015FD" w:rsidRDefault="00BA453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3.1.3</w:t>
      </w:r>
      <w:r w:rsidR="00AF5407" w:rsidRPr="00F015FD">
        <w:rPr>
          <w:rFonts w:eastAsia="Microsoft YaHei UI"/>
          <w:sz w:val="22"/>
          <w:szCs w:val="22"/>
          <w:lang w:eastAsia="ru-RU"/>
        </w:rPr>
        <w:t>. </w:t>
      </w:r>
      <w:r w:rsidR="00257900" w:rsidRPr="00F015FD">
        <w:rPr>
          <w:rFonts w:eastAsia="Microsoft YaHei UI"/>
          <w:sz w:val="22"/>
          <w:szCs w:val="22"/>
          <w:lang w:eastAsia="ru-RU"/>
        </w:rPr>
        <w:t xml:space="preserve">Осуществлять функции технического заказчика работ по капитальному ремонту общего имущества в МКД. </w:t>
      </w:r>
    </w:p>
    <w:p w:rsidR="008B124A" w:rsidRPr="00F015FD" w:rsidRDefault="00BA453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3.1.4</w:t>
      </w:r>
      <w:r w:rsidR="00F05071" w:rsidRPr="00F015FD">
        <w:rPr>
          <w:rFonts w:eastAsia="Microsoft YaHei UI"/>
          <w:sz w:val="22"/>
          <w:szCs w:val="22"/>
          <w:lang w:eastAsia="ru-RU"/>
        </w:rPr>
        <w:t>. Обеспечить проведение капитального ремонта общего имущества в МКД в объеме и в сроки, предусмотренные</w:t>
      </w:r>
      <w:r w:rsidR="008B124A" w:rsidRPr="00F015FD">
        <w:rPr>
          <w:rFonts w:eastAsia="Microsoft YaHei UI"/>
          <w:sz w:val="22"/>
          <w:szCs w:val="22"/>
          <w:lang w:eastAsia="ru-RU"/>
        </w:rPr>
        <w:t xml:space="preserve"> Постановлением Правительства</w:t>
      </w:r>
      <w:r w:rsidR="00F05071" w:rsidRPr="00F015FD">
        <w:rPr>
          <w:rFonts w:eastAsia="Microsoft YaHei UI"/>
          <w:sz w:val="22"/>
          <w:szCs w:val="22"/>
          <w:lang w:eastAsia="ru-RU"/>
        </w:rPr>
        <w:t xml:space="preserve"> Хабаровского края от</w:t>
      </w:r>
      <w:r w:rsidR="008B124A" w:rsidRPr="00F015FD">
        <w:rPr>
          <w:rFonts w:eastAsia="Microsoft YaHei UI"/>
          <w:sz w:val="22"/>
          <w:szCs w:val="22"/>
          <w:lang w:eastAsia="ru-RU"/>
        </w:rPr>
        <w:t xml:space="preserve"> 30.12.2013 г. № 479-пр. «Об утверждении Программы капитального ремонта общего имущества в многоквартирных домах Хабаровского края на 2014 – 2043 годы» (далее – </w:t>
      </w:r>
      <w:r w:rsidR="00257900" w:rsidRPr="00F015FD">
        <w:rPr>
          <w:rFonts w:eastAsia="Microsoft YaHei UI"/>
          <w:sz w:val="22"/>
          <w:szCs w:val="22"/>
          <w:lang w:eastAsia="ru-RU"/>
        </w:rPr>
        <w:t>Р</w:t>
      </w:r>
      <w:r w:rsidR="008B124A" w:rsidRPr="00F015FD">
        <w:rPr>
          <w:rFonts w:eastAsia="Microsoft YaHei UI"/>
          <w:sz w:val="22"/>
          <w:szCs w:val="22"/>
          <w:lang w:eastAsia="ru-RU"/>
        </w:rPr>
        <w:t>егиональная программа капитального ремонта).</w:t>
      </w:r>
      <w:r w:rsidR="009550A8" w:rsidRPr="00F015FD">
        <w:rPr>
          <w:rFonts w:eastAsia="Microsoft YaHei UI"/>
          <w:sz w:val="22"/>
          <w:szCs w:val="22"/>
          <w:lang w:eastAsia="ru-RU"/>
        </w:rPr>
        <w:t xml:space="preserve"> </w:t>
      </w:r>
    </w:p>
    <w:p w:rsidR="006D70E0" w:rsidRPr="00F015FD" w:rsidRDefault="00BA453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3.1.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>5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>.</w:t>
      </w:r>
      <w:r w:rsidR="006D70E0" w:rsidRPr="00F015FD">
        <w:rPr>
          <w:rFonts w:eastAsia="Microsoft YaHei UI"/>
          <w:bCs/>
          <w:sz w:val="22"/>
          <w:szCs w:val="22"/>
        </w:rPr>
        <w:t xml:space="preserve"> К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 xml:space="preserve">онтролировать качество и сроки оказания услуг и (или) выполнения работ подрядными организациями и соответствие таких услуг и (или) работ требованиям </w:t>
      </w:r>
      <w:r w:rsidR="00902623" w:rsidRPr="00F015FD">
        <w:rPr>
          <w:rFonts w:eastAsia="Microsoft YaHei UI"/>
          <w:bCs/>
          <w:sz w:val="22"/>
          <w:szCs w:val="22"/>
          <w:lang w:eastAsia="ru-RU"/>
        </w:rPr>
        <w:t xml:space="preserve">технической (в установленных законодательством случаях 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>проектной</w:t>
      </w:r>
      <w:r w:rsidR="00902623" w:rsidRPr="00F015FD">
        <w:rPr>
          <w:rFonts w:eastAsia="Microsoft YaHei UI"/>
          <w:bCs/>
          <w:sz w:val="22"/>
          <w:szCs w:val="22"/>
          <w:lang w:eastAsia="ru-RU"/>
        </w:rPr>
        <w:t>)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 xml:space="preserve"> документации.</w:t>
      </w:r>
      <w:r w:rsidR="009550A8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</w:p>
    <w:p w:rsidR="006D70E0" w:rsidRPr="00F015FD" w:rsidRDefault="00BA453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3.1.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>6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>. Осуществлять приемку выполненных работ.</w:t>
      </w:r>
      <w:r w:rsidR="009550A8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</w:p>
    <w:p w:rsidR="006D70E0" w:rsidRPr="00F015FD" w:rsidRDefault="00BA453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3.1.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>7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 xml:space="preserve">. Предоставлять по запросу сведения о размере начисленных и уплаченных взносов на капитальный ремонт каждым Собственником помещения в МКД, задолженности по их оплате, а также размере уплаченных процентов; о размере средств, направленных Региональным оператором на капитальный ремонт общего имущества в МКД, в том числе размере предоставленной рассрочки оплаты услуг и (или) работ по капитальному ремонту общего </w:t>
      </w:r>
      <w:r w:rsidR="00491BF8" w:rsidRPr="00F015FD">
        <w:rPr>
          <w:rFonts w:eastAsia="Microsoft YaHei UI"/>
          <w:bCs/>
          <w:sz w:val="22"/>
          <w:szCs w:val="22"/>
          <w:lang w:eastAsia="ru-RU"/>
        </w:rPr>
        <w:t>имущества в МКД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t xml:space="preserve">; о размере </w:t>
      </w:r>
      <w:r w:rsidR="006D70E0" w:rsidRPr="00F015FD">
        <w:rPr>
          <w:rFonts w:eastAsia="Microsoft YaHei UI"/>
          <w:bCs/>
          <w:sz w:val="22"/>
          <w:szCs w:val="22"/>
          <w:lang w:eastAsia="ru-RU"/>
        </w:rPr>
        <w:lastRenderedPageBreak/>
        <w:t xml:space="preserve">задолженности за оказанные услуги и (или) выполненные работы по капитальному ремонту общего </w:t>
      </w:r>
      <w:r w:rsidR="00491BF8" w:rsidRPr="00F015FD">
        <w:rPr>
          <w:rFonts w:eastAsia="Microsoft YaHei UI"/>
          <w:bCs/>
          <w:sz w:val="22"/>
          <w:szCs w:val="22"/>
          <w:lang w:eastAsia="ru-RU"/>
        </w:rPr>
        <w:t>имущества в МКД</w:t>
      </w:r>
      <w:r w:rsidR="009550A8"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</w:p>
    <w:p w:rsidR="009550A8" w:rsidRPr="00F015FD" w:rsidRDefault="00FB0CA4" w:rsidP="009A4EF8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3.1</w:t>
      </w:r>
      <w:r w:rsidR="009550A8" w:rsidRPr="00F015FD">
        <w:rPr>
          <w:rFonts w:eastAsia="Microsoft YaHei UI"/>
          <w:bCs/>
          <w:sz w:val="22"/>
          <w:szCs w:val="22"/>
          <w:lang w:eastAsia="ru-RU"/>
        </w:rPr>
        <w:t>.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>8</w:t>
      </w:r>
      <w:r w:rsidR="009550A8"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 xml:space="preserve">Финансировать расходы на капитальный ремонт общего имущества в МКД, собственники помещений в котором формируют фонд капитального ремонта на счете Регионального оператора, в пределах средств этого фонда капитального ремонта с привлечением при необходимости средств, полученных из иных источников, в том числе в случае недостаточности средств фонда капитального ремонта, за счет средств, полученных за счет платежей Собственников помещений в других МКД, формирующих фонды капитального ремонта на счете Регионального оператора, а также за счет субсидий, полученных из бюджета субъекта Российской Федерации и (или) местного бюджета. </w:t>
      </w:r>
    </w:p>
    <w:p w:rsidR="00FB0CA4" w:rsidRPr="00F015FD" w:rsidRDefault="009550A8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3.1</w:t>
      </w:r>
      <w:r w:rsidR="00BA4539" w:rsidRPr="00F015FD">
        <w:rPr>
          <w:rFonts w:eastAsia="Microsoft YaHei UI"/>
          <w:bCs/>
          <w:sz w:val="22"/>
          <w:szCs w:val="22"/>
          <w:lang w:eastAsia="ru-RU"/>
        </w:rPr>
        <w:t>.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>9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  <w:r w:rsidR="007035AF" w:rsidRPr="00F015FD">
        <w:rPr>
          <w:rFonts w:eastAsia="Microsoft YaHei UI"/>
          <w:bCs/>
          <w:sz w:val="22"/>
          <w:szCs w:val="22"/>
          <w:lang w:eastAsia="ru-RU"/>
        </w:rPr>
        <w:t>Предоставлять</w:t>
      </w:r>
      <w:r w:rsidR="00FF20C4" w:rsidRPr="00F015FD">
        <w:rPr>
          <w:rFonts w:eastAsia="Microsoft YaHei UI"/>
          <w:bCs/>
          <w:sz w:val="22"/>
          <w:szCs w:val="22"/>
          <w:lang w:eastAsia="ru-RU"/>
        </w:rPr>
        <w:t xml:space="preserve"> Собственник</w:t>
      </w:r>
      <w:r w:rsidR="00AF5407" w:rsidRPr="00F015FD">
        <w:rPr>
          <w:rFonts w:eastAsia="Microsoft YaHei UI"/>
          <w:bCs/>
          <w:sz w:val="22"/>
          <w:szCs w:val="22"/>
          <w:lang w:eastAsia="ru-RU"/>
        </w:rPr>
        <w:t>у</w:t>
      </w:r>
      <w:r w:rsidR="00E74599" w:rsidRPr="00F015FD">
        <w:rPr>
          <w:rFonts w:eastAsia="Microsoft YaHei UI"/>
          <w:bCs/>
          <w:sz w:val="22"/>
          <w:szCs w:val="22"/>
          <w:lang w:eastAsia="ru-RU"/>
        </w:rPr>
        <w:t>, не позднее первого числа месяца,</w:t>
      </w:r>
      <w:r w:rsidR="00FB0CA4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следующего за </w:t>
      </w:r>
      <w:r w:rsidR="00FF20C4" w:rsidRPr="00F015FD">
        <w:rPr>
          <w:rFonts w:eastAsia="Microsoft YaHei UI"/>
          <w:bCs/>
          <w:sz w:val="22"/>
          <w:szCs w:val="22"/>
          <w:lang w:eastAsia="ru-RU"/>
        </w:rPr>
        <w:t>расчетным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, </w:t>
      </w:r>
      <w:r w:rsidR="00FB0CA4" w:rsidRPr="00F015FD">
        <w:rPr>
          <w:rFonts w:eastAsia="Microsoft YaHei UI"/>
          <w:bCs/>
          <w:sz w:val="22"/>
          <w:szCs w:val="22"/>
          <w:lang w:eastAsia="ru-RU"/>
        </w:rPr>
        <w:t xml:space="preserve">платежные документы для уплаты взносов на капитальный ремонт, в том числе </w:t>
      </w:r>
      <w:r w:rsidR="004F45D8" w:rsidRPr="00F015FD">
        <w:rPr>
          <w:rFonts w:eastAsia="Microsoft YaHei UI"/>
          <w:bCs/>
          <w:sz w:val="22"/>
          <w:szCs w:val="22"/>
          <w:lang w:eastAsia="ru-RU"/>
        </w:rPr>
        <w:t xml:space="preserve">общую сумму </w:t>
      </w:r>
      <w:r w:rsidR="00FB0CA4" w:rsidRPr="00F015FD">
        <w:rPr>
          <w:rFonts w:eastAsia="Microsoft YaHei UI"/>
          <w:bCs/>
          <w:sz w:val="22"/>
          <w:szCs w:val="22"/>
          <w:lang w:eastAsia="ru-RU"/>
        </w:rPr>
        <w:t>таких взносов и процентов за ненадлежащее исполнение обязанности по уплате таких взносов.</w:t>
      </w:r>
      <w:r w:rsidR="004F45D8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</w:p>
    <w:p w:rsidR="004F45D8" w:rsidRPr="00F015FD" w:rsidRDefault="00BA4539" w:rsidP="00AF5407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3.1.1</w:t>
      </w:r>
      <w:r w:rsidR="009A4EF8" w:rsidRPr="00F015FD">
        <w:rPr>
          <w:rFonts w:eastAsia="Microsoft YaHei UI"/>
          <w:bCs/>
          <w:sz w:val="22"/>
          <w:szCs w:val="22"/>
          <w:lang w:eastAsia="ru-RU"/>
        </w:rPr>
        <w:t>0</w:t>
      </w:r>
      <w:r w:rsidR="004F45D8"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  <w:r w:rsidR="001E655E" w:rsidRPr="00F015FD">
        <w:rPr>
          <w:rFonts w:eastAsia="Microsoft YaHei UI"/>
          <w:bCs/>
          <w:sz w:val="22"/>
          <w:szCs w:val="22"/>
          <w:lang w:eastAsia="ru-RU"/>
        </w:rPr>
        <w:t>В течение пяти дней после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</w:t>
      </w:r>
      <w:r w:rsidR="00F9433E" w:rsidRPr="00F015FD">
        <w:rPr>
          <w:rFonts w:eastAsia="Microsoft YaHei UI"/>
          <w:bCs/>
          <w:sz w:val="22"/>
          <w:szCs w:val="22"/>
          <w:lang w:eastAsia="ru-RU"/>
        </w:rPr>
        <w:t xml:space="preserve">, </w:t>
      </w:r>
      <w:r w:rsidR="001E655E" w:rsidRPr="00F015FD">
        <w:rPr>
          <w:rFonts w:eastAsia="Microsoft YaHei UI"/>
          <w:bCs/>
          <w:sz w:val="22"/>
          <w:szCs w:val="22"/>
          <w:lang w:eastAsia="ru-RU"/>
        </w:rPr>
        <w:t xml:space="preserve">которое вступает в силу через два года после направления Региональному оператору решения общего собрания </w:t>
      </w:r>
      <w:r w:rsidR="007648B0" w:rsidRPr="00F015FD">
        <w:rPr>
          <w:rFonts w:eastAsia="Microsoft YaHei UI"/>
          <w:bCs/>
          <w:sz w:val="22"/>
          <w:szCs w:val="22"/>
          <w:lang w:eastAsia="ru-RU"/>
        </w:rPr>
        <w:t>С</w:t>
      </w:r>
      <w:r w:rsidR="001E655E" w:rsidRPr="00F015FD">
        <w:rPr>
          <w:rFonts w:eastAsia="Microsoft YaHei UI"/>
          <w:bCs/>
          <w:sz w:val="22"/>
          <w:szCs w:val="22"/>
          <w:lang w:eastAsia="ru-RU"/>
        </w:rPr>
        <w:t xml:space="preserve">обственников помещений в МКД, </w:t>
      </w:r>
      <w:r w:rsidR="007035AF" w:rsidRPr="00F015FD">
        <w:rPr>
          <w:rFonts w:eastAsia="Microsoft YaHei UI"/>
          <w:bCs/>
          <w:sz w:val="22"/>
          <w:szCs w:val="22"/>
          <w:lang w:eastAsia="ru-RU"/>
        </w:rPr>
        <w:t>перечислить</w:t>
      </w:r>
      <w:r w:rsidR="001E655E" w:rsidRPr="00F015FD">
        <w:rPr>
          <w:rFonts w:eastAsia="Microsoft YaHei UI"/>
          <w:bCs/>
          <w:sz w:val="22"/>
          <w:szCs w:val="22"/>
          <w:lang w:eastAsia="ru-RU"/>
        </w:rPr>
        <w:t xml:space="preserve"> средства фонда капитального ремонта на </w:t>
      </w:r>
      <w:r w:rsidR="00F9433E" w:rsidRPr="00F015FD">
        <w:rPr>
          <w:rFonts w:eastAsia="Microsoft YaHei UI"/>
          <w:bCs/>
          <w:sz w:val="22"/>
          <w:szCs w:val="22"/>
          <w:lang w:eastAsia="ru-RU"/>
        </w:rPr>
        <w:t xml:space="preserve">такой </w:t>
      </w:r>
      <w:r w:rsidR="002B0D9D" w:rsidRPr="00F015FD">
        <w:rPr>
          <w:rFonts w:eastAsia="Microsoft YaHei UI"/>
          <w:bCs/>
          <w:sz w:val="22"/>
          <w:szCs w:val="22"/>
          <w:lang w:eastAsia="ru-RU"/>
        </w:rPr>
        <w:t>специальный счет.</w:t>
      </w:r>
    </w:p>
    <w:p w:rsidR="004F45D8" w:rsidRPr="00F015FD" w:rsidRDefault="004F45D8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>3.2. Региональный оператор вправе:</w:t>
      </w:r>
    </w:p>
    <w:p w:rsidR="009A4EF8" w:rsidRPr="00F015FD" w:rsidRDefault="00BA4539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3.2.</w:t>
      </w:r>
      <w:r w:rsidR="00B17BD3" w:rsidRPr="00F015FD">
        <w:rPr>
          <w:rFonts w:eastAsia="Microsoft YaHei UI"/>
          <w:bCs/>
          <w:sz w:val="22"/>
          <w:szCs w:val="22"/>
          <w:lang w:eastAsia="ru-RU"/>
        </w:rPr>
        <w:t>1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. Осуществлять взаимодействие с органами государственной власти Хабаровского края и органами местного самоуправления в целях обеспечения своевременного проведения капитального ремонта общего имущества в МКД, </w:t>
      </w:r>
      <w:r w:rsidR="007648B0" w:rsidRPr="00F015FD">
        <w:rPr>
          <w:rFonts w:eastAsia="Microsoft YaHei UI"/>
          <w:bCs/>
          <w:sz w:val="22"/>
          <w:szCs w:val="22"/>
          <w:lang w:eastAsia="ru-RU"/>
        </w:rPr>
        <w:t>С</w:t>
      </w:r>
      <w:r w:rsidRPr="00F015FD">
        <w:rPr>
          <w:rFonts w:eastAsia="Microsoft YaHei UI"/>
          <w:bCs/>
          <w:sz w:val="22"/>
          <w:szCs w:val="22"/>
          <w:lang w:eastAsia="ru-RU"/>
        </w:rPr>
        <w:t>обственники помещений в котором формируют фонд капитального ремонта на счете Регионального оператора.</w:t>
      </w:r>
    </w:p>
    <w:p w:rsidR="00BA4539" w:rsidRPr="00F015FD" w:rsidRDefault="009A4EF8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3.2.</w:t>
      </w:r>
      <w:r w:rsidR="00B17BD3" w:rsidRPr="00F015FD">
        <w:rPr>
          <w:rFonts w:eastAsia="Microsoft YaHei UI"/>
          <w:bCs/>
          <w:sz w:val="22"/>
          <w:szCs w:val="22"/>
          <w:lang w:eastAsia="ru-RU"/>
        </w:rPr>
        <w:t>2</w:t>
      </w:r>
      <w:r w:rsidRPr="00F015FD">
        <w:rPr>
          <w:rFonts w:eastAsia="Microsoft YaHei UI"/>
          <w:bCs/>
          <w:sz w:val="22"/>
          <w:szCs w:val="22"/>
          <w:lang w:eastAsia="ru-RU"/>
        </w:rPr>
        <w:t>. Требовать от Собственника в пределах своей компетенции соблюдения положений жилищного законодательства РФ, Хабаровского края и условий настоящего Договора.</w:t>
      </w:r>
      <w:r w:rsidR="00BA4539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</w:p>
    <w:p w:rsidR="009E5109" w:rsidRPr="00F015FD" w:rsidRDefault="009E5109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</w:p>
    <w:p w:rsidR="005777CA" w:rsidRPr="00F015FD" w:rsidRDefault="005777CA" w:rsidP="009E5109">
      <w:pPr>
        <w:pStyle w:val="a6"/>
        <w:numPr>
          <w:ilvl w:val="0"/>
          <w:numId w:val="7"/>
        </w:numPr>
        <w:autoSpaceDE w:val="0"/>
        <w:autoSpaceDN w:val="0"/>
        <w:adjustRightInd w:val="0"/>
        <w:jc w:val="center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>Права и обязанности Собственника</w:t>
      </w:r>
    </w:p>
    <w:p w:rsidR="005777CA" w:rsidRPr="00F015FD" w:rsidRDefault="005777CA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>4.1. Собственник обязан:</w:t>
      </w:r>
    </w:p>
    <w:p w:rsidR="0068170A" w:rsidRPr="00F015FD" w:rsidRDefault="005777CA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4.1.1. </w:t>
      </w:r>
      <w:r w:rsidR="00E74599" w:rsidRPr="00F015FD">
        <w:rPr>
          <w:rFonts w:eastAsia="Microsoft YaHei UI"/>
          <w:bCs/>
          <w:sz w:val="22"/>
          <w:szCs w:val="22"/>
          <w:lang w:eastAsia="ru-RU"/>
        </w:rPr>
        <w:t>На основании платежных документов</w:t>
      </w:r>
      <w:r w:rsidR="00BA4539" w:rsidRPr="00F015FD">
        <w:rPr>
          <w:rFonts w:eastAsia="Microsoft YaHei UI"/>
          <w:bCs/>
          <w:sz w:val="22"/>
          <w:szCs w:val="22"/>
          <w:lang w:eastAsia="ru-RU"/>
        </w:rPr>
        <w:t>, представленных Региональ</w:t>
      </w:r>
      <w:r w:rsidR="00902623" w:rsidRPr="00F015FD">
        <w:rPr>
          <w:rFonts w:eastAsia="Microsoft YaHei UI"/>
          <w:bCs/>
          <w:sz w:val="22"/>
          <w:szCs w:val="22"/>
          <w:lang w:eastAsia="ru-RU"/>
        </w:rPr>
        <w:t xml:space="preserve">ным оператором в соответствии с </w:t>
      </w:r>
      <w:r w:rsidR="00CC567C" w:rsidRPr="00F015FD">
        <w:rPr>
          <w:rFonts w:eastAsia="Microsoft YaHei UI"/>
          <w:bCs/>
          <w:sz w:val="22"/>
          <w:szCs w:val="22"/>
          <w:lang w:eastAsia="ru-RU"/>
        </w:rPr>
        <w:t>частью 1 статьи 171</w:t>
      </w:r>
      <w:r w:rsidR="00783689" w:rsidRPr="00F015FD">
        <w:rPr>
          <w:rFonts w:eastAsia="Microsoft YaHei UI"/>
          <w:bCs/>
          <w:sz w:val="22"/>
          <w:szCs w:val="22"/>
          <w:lang w:eastAsia="ru-RU"/>
        </w:rPr>
        <w:t xml:space="preserve"> ЖК РФ</w:t>
      </w:r>
      <w:r w:rsidR="00BA4539" w:rsidRPr="00F015FD">
        <w:rPr>
          <w:rFonts w:eastAsia="Microsoft YaHei UI"/>
          <w:bCs/>
          <w:sz w:val="22"/>
          <w:szCs w:val="22"/>
          <w:lang w:eastAsia="ru-RU"/>
        </w:rPr>
        <w:t>, с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воевременно и в полном объеме, </w:t>
      </w:r>
      <w:r w:rsidR="00E74599" w:rsidRPr="00F015FD">
        <w:rPr>
          <w:rFonts w:eastAsia="Microsoft YaHei UI"/>
          <w:bCs/>
          <w:sz w:val="22"/>
          <w:szCs w:val="22"/>
          <w:lang w:eastAsia="ru-RU"/>
        </w:rPr>
        <w:t>у</w:t>
      </w:r>
      <w:r w:rsidRPr="00F015FD">
        <w:rPr>
          <w:rFonts w:eastAsia="Microsoft YaHei UI"/>
          <w:bCs/>
          <w:sz w:val="22"/>
          <w:szCs w:val="22"/>
          <w:lang w:eastAsia="ru-RU"/>
        </w:rPr>
        <w:t>плачивать ежемесячные взносы на капитальный ремонт общего имущества</w:t>
      </w:r>
      <w:r w:rsidR="00E74599" w:rsidRPr="00F015FD">
        <w:rPr>
          <w:rFonts w:eastAsia="Microsoft YaHei UI"/>
          <w:bCs/>
          <w:sz w:val="22"/>
          <w:szCs w:val="22"/>
          <w:lang w:eastAsia="ru-RU"/>
        </w:rPr>
        <w:t xml:space="preserve"> в МКД</w:t>
      </w:r>
      <w:r w:rsidR="00824FF6" w:rsidRPr="00F015FD">
        <w:rPr>
          <w:rFonts w:eastAsia="Microsoft YaHei UI"/>
          <w:bCs/>
          <w:sz w:val="22"/>
          <w:szCs w:val="22"/>
          <w:lang w:eastAsia="ru-RU"/>
        </w:rPr>
        <w:t>,</w:t>
      </w:r>
      <w:r w:rsidR="00E74599" w:rsidRPr="00F015FD">
        <w:rPr>
          <w:rFonts w:eastAsia="Microsoft YaHei UI"/>
          <w:bCs/>
          <w:sz w:val="22"/>
          <w:szCs w:val="22"/>
          <w:lang w:eastAsia="ru-RU"/>
        </w:rPr>
        <w:t xml:space="preserve"> в срок до 10-го числа месяца</w:t>
      </w:r>
      <w:r w:rsidRPr="00F015FD">
        <w:rPr>
          <w:rFonts w:eastAsia="Microsoft YaHei UI"/>
          <w:bCs/>
          <w:sz w:val="22"/>
          <w:szCs w:val="22"/>
          <w:lang w:eastAsia="ru-RU"/>
        </w:rPr>
        <w:t>,</w:t>
      </w:r>
      <w:r w:rsidR="00E74599" w:rsidRPr="00F015FD">
        <w:rPr>
          <w:rFonts w:eastAsia="Microsoft YaHei UI"/>
          <w:bCs/>
          <w:sz w:val="22"/>
          <w:szCs w:val="22"/>
          <w:lang w:eastAsia="ru-RU"/>
        </w:rPr>
        <w:t xml:space="preserve"> следующего</w:t>
      </w:r>
      <w:r w:rsidR="00BA4539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  <w:r w:rsidR="00FF20C4" w:rsidRPr="00F015FD">
        <w:rPr>
          <w:rFonts w:eastAsia="Microsoft YaHei UI"/>
          <w:bCs/>
          <w:sz w:val="22"/>
          <w:szCs w:val="22"/>
          <w:lang w:eastAsia="ru-RU"/>
        </w:rPr>
        <w:t>за расчетным</w:t>
      </w:r>
      <w:r w:rsidR="00BA4539" w:rsidRPr="00F015FD">
        <w:rPr>
          <w:rFonts w:eastAsia="Microsoft YaHei UI"/>
          <w:bCs/>
          <w:sz w:val="22"/>
          <w:szCs w:val="22"/>
          <w:lang w:eastAsia="ru-RU"/>
        </w:rPr>
        <w:t xml:space="preserve"> месяцем</w:t>
      </w:r>
      <w:r w:rsidR="0068170A" w:rsidRPr="00F015FD">
        <w:rPr>
          <w:rFonts w:eastAsia="Microsoft YaHei UI"/>
          <w:bCs/>
          <w:sz w:val="22"/>
          <w:szCs w:val="22"/>
          <w:lang w:eastAsia="ru-RU"/>
        </w:rPr>
        <w:t>,</w:t>
      </w:r>
      <w:r w:rsidR="00FF20C4" w:rsidRPr="00F015FD">
        <w:rPr>
          <w:rFonts w:eastAsia="Microsoft YaHei UI"/>
          <w:bCs/>
          <w:sz w:val="22"/>
          <w:szCs w:val="22"/>
          <w:lang w:eastAsia="ru-RU"/>
        </w:rPr>
        <w:t xml:space="preserve"> путем безналичного перечисления (банковского перевода) денежных средств на счет Регионального оператора </w:t>
      </w:r>
      <w:r w:rsidR="0062350D" w:rsidRPr="00F015FD">
        <w:rPr>
          <w:rFonts w:eastAsia="Microsoft YaHei UI"/>
          <w:bCs/>
          <w:sz w:val="22"/>
          <w:szCs w:val="22"/>
          <w:lang w:eastAsia="ru-RU"/>
        </w:rPr>
        <w:t>по банковским реквизитам,</w:t>
      </w:r>
      <w:r w:rsidR="00FF20C4" w:rsidRPr="00F015FD">
        <w:rPr>
          <w:rFonts w:eastAsia="Microsoft YaHei UI"/>
          <w:bCs/>
          <w:sz w:val="22"/>
          <w:szCs w:val="22"/>
          <w:lang w:eastAsia="ru-RU"/>
        </w:rPr>
        <w:t xml:space="preserve"> указанным </w:t>
      </w:r>
      <w:r w:rsidR="00CC567C" w:rsidRPr="00F015FD">
        <w:rPr>
          <w:rFonts w:eastAsia="Microsoft YaHei UI"/>
          <w:bCs/>
          <w:sz w:val="22"/>
          <w:szCs w:val="22"/>
          <w:lang w:eastAsia="ru-RU"/>
        </w:rPr>
        <w:t>в платежных документах (Акт и счет-фактура)</w:t>
      </w:r>
      <w:r w:rsidR="004C2941" w:rsidRPr="00F015FD">
        <w:rPr>
          <w:rFonts w:eastAsia="Microsoft YaHei UI"/>
          <w:bCs/>
          <w:sz w:val="22"/>
          <w:szCs w:val="22"/>
          <w:lang w:eastAsia="ru-RU"/>
        </w:rPr>
        <w:t>.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</w:p>
    <w:p w:rsidR="0068170A" w:rsidRPr="00F015FD" w:rsidRDefault="00CC567C" w:rsidP="0068170A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Минимальный р</w:t>
      </w:r>
      <w:r w:rsidR="0068170A" w:rsidRPr="00F015FD">
        <w:rPr>
          <w:rFonts w:eastAsia="Microsoft YaHei UI"/>
          <w:bCs/>
          <w:sz w:val="22"/>
          <w:szCs w:val="22"/>
          <w:lang w:eastAsia="ru-RU"/>
        </w:rPr>
        <w:t xml:space="preserve">азмер взноса на </w:t>
      </w:r>
      <w:r w:rsidRPr="00F015FD">
        <w:rPr>
          <w:rFonts w:eastAsia="Microsoft YaHei UI"/>
          <w:bCs/>
          <w:sz w:val="22"/>
          <w:szCs w:val="22"/>
          <w:lang w:eastAsia="ru-RU"/>
        </w:rPr>
        <w:t>капитальный ремонт,</w:t>
      </w:r>
      <w:r w:rsidR="0068170A" w:rsidRPr="00F015FD">
        <w:rPr>
          <w:rFonts w:eastAsia="Microsoft YaHei UI"/>
          <w:bCs/>
          <w:sz w:val="22"/>
          <w:szCs w:val="22"/>
          <w:lang w:eastAsia="ru-RU"/>
        </w:rPr>
        <w:t xml:space="preserve"> подлежащ</w:t>
      </w:r>
      <w:r w:rsidR="004B2F78" w:rsidRPr="00F015FD">
        <w:rPr>
          <w:rFonts w:eastAsia="Microsoft YaHei UI"/>
          <w:bCs/>
          <w:sz w:val="22"/>
          <w:szCs w:val="22"/>
          <w:lang w:eastAsia="ru-RU"/>
        </w:rPr>
        <w:t>ий</w:t>
      </w:r>
      <w:r w:rsidR="0068170A" w:rsidRPr="00F015FD">
        <w:rPr>
          <w:rFonts w:eastAsia="Microsoft YaHei UI"/>
          <w:bCs/>
          <w:sz w:val="22"/>
          <w:szCs w:val="22"/>
          <w:lang w:eastAsia="ru-RU"/>
        </w:rPr>
        <w:t xml:space="preserve"> уплате Собственником </w:t>
      </w:r>
      <w:r w:rsidR="0068170A" w:rsidRPr="00F015FD">
        <w:rPr>
          <w:rFonts w:eastAsia="Microsoft YaHei UI"/>
          <w:sz w:val="22"/>
          <w:szCs w:val="22"/>
        </w:rPr>
        <w:t xml:space="preserve">в соответствии с </w:t>
      </w:r>
      <w:hyperlink r:id="rId8" w:history="1">
        <w:r w:rsidR="0068170A" w:rsidRPr="00F015FD">
          <w:rPr>
            <w:rFonts w:eastAsia="Microsoft YaHei UI"/>
            <w:sz w:val="22"/>
            <w:szCs w:val="22"/>
          </w:rPr>
          <w:t>частью 8.1</w:t>
        </w:r>
        <w:r w:rsidRPr="00F015FD">
          <w:rPr>
            <w:rFonts w:eastAsia="Microsoft YaHei UI"/>
            <w:sz w:val="22"/>
            <w:szCs w:val="22"/>
          </w:rPr>
          <w:t>.</w:t>
        </w:r>
        <w:r w:rsidR="0068170A" w:rsidRPr="00F015FD">
          <w:rPr>
            <w:rFonts w:eastAsia="Microsoft YaHei UI"/>
            <w:sz w:val="22"/>
            <w:szCs w:val="22"/>
          </w:rPr>
          <w:t xml:space="preserve"> статьи 156</w:t>
        </w:r>
      </w:hyperlink>
      <w:r w:rsidR="0068170A" w:rsidRPr="00F015FD">
        <w:rPr>
          <w:rFonts w:eastAsia="Microsoft YaHei UI"/>
          <w:sz w:val="22"/>
          <w:szCs w:val="22"/>
        </w:rPr>
        <w:t xml:space="preserve"> ЖК РФ, </w:t>
      </w:r>
      <w:hyperlink r:id="rId9" w:history="1">
        <w:r w:rsidR="0068170A" w:rsidRPr="00F015FD">
          <w:rPr>
            <w:rFonts w:eastAsia="Microsoft YaHei UI"/>
            <w:sz w:val="22"/>
            <w:szCs w:val="22"/>
          </w:rPr>
          <w:t>пунктом 1 статьи 167</w:t>
        </w:r>
      </w:hyperlink>
      <w:r w:rsidR="0068170A" w:rsidRPr="00F015FD">
        <w:rPr>
          <w:rFonts w:eastAsia="Microsoft YaHei UI"/>
          <w:sz w:val="22"/>
          <w:szCs w:val="22"/>
        </w:rPr>
        <w:t xml:space="preserve"> ЖК РФ, </w:t>
      </w:r>
      <w:hyperlink r:id="rId10" w:history="1">
        <w:r w:rsidR="0068170A" w:rsidRPr="00F015FD">
          <w:rPr>
            <w:rFonts w:eastAsia="Microsoft YaHei UI"/>
            <w:sz w:val="22"/>
            <w:szCs w:val="22"/>
          </w:rPr>
          <w:t>статьей 2</w:t>
        </w:r>
      </w:hyperlink>
      <w:r w:rsidR="0068170A" w:rsidRPr="00F015FD">
        <w:rPr>
          <w:rFonts w:eastAsia="Microsoft YaHei UI"/>
          <w:sz w:val="22"/>
          <w:szCs w:val="22"/>
        </w:rPr>
        <w:t xml:space="preserve"> Закона Хабаровского края, устанавливается ежегодно на один календарный год Постановлением Правительства Хабаровского края и определяется в рублях на один квадратный метр общей площади помещения в МКД, принадлежащего Собственнику такого помещения.</w:t>
      </w:r>
    </w:p>
    <w:p w:rsidR="005777CA" w:rsidRPr="00F015FD" w:rsidRDefault="004C2941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4.1.</w:t>
      </w:r>
      <w:r w:rsidR="0068170A" w:rsidRPr="00F015FD">
        <w:rPr>
          <w:rFonts w:eastAsia="Microsoft YaHei UI"/>
          <w:bCs/>
          <w:sz w:val="22"/>
          <w:szCs w:val="22"/>
          <w:lang w:eastAsia="ru-RU"/>
        </w:rPr>
        <w:t>2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  <w:r w:rsidR="005777CA" w:rsidRPr="00F015FD">
        <w:rPr>
          <w:rFonts w:eastAsia="Microsoft YaHei UI"/>
          <w:bCs/>
          <w:sz w:val="22"/>
          <w:szCs w:val="22"/>
          <w:lang w:eastAsia="ru-RU"/>
        </w:rPr>
        <w:t xml:space="preserve">Рассмотреть и принять на общем собрании 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Собственников </w:t>
      </w:r>
      <w:r w:rsidR="005777CA" w:rsidRPr="00F015FD">
        <w:rPr>
          <w:rFonts w:eastAsia="Microsoft YaHei UI"/>
          <w:bCs/>
          <w:sz w:val="22"/>
          <w:szCs w:val="22"/>
          <w:lang w:eastAsia="ru-RU"/>
        </w:rPr>
        <w:t>решение о проведении капитального ремонта общего имущества МКД в срок, не позднее чем через три месяца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 с момента получения предложения, </w:t>
      </w:r>
      <w:r w:rsidR="00CC567C" w:rsidRPr="00F015FD">
        <w:rPr>
          <w:rFonts w:eastAsia="Microsoft YaHei UI"/>
          <w:bCs/>
          <w:sz w:val="22"/>
          <w:szCs w:val="22"/>
          <w:lang w:eastAsia="ru-RU"/>
        </w:rPr>
        <w:t>согласно статье 189 ЖК РФ</w:t>
      </w:r>
      <w:r w:rsidRPr="00F015FD">
        <w:rPr>
          <w:rFonts w:eastAsia="Microsoft YaHei UI"/>
          <w:bCs/>
          <w:sz w:val="22"/>
          <w:szCs w:val="22"/>
          <w:lang w:eastAsia="ru-RU"/>
        </w:rPr>
        <w:t>,</w:t>
      </w:r>
      <w:r w:rsidR="005777CA" w:rsidRPr="00F015FD">
        <w:rPr>
          <w:rFonts w:eastAsia="Microsoft YaHei UI"/>
          <w:bCs/>
          <w:sz w:val="22"/>
          <w:szCs w:val="22"/>
          <w:lang w:eastAsia="ru-RU"/>
        </w:rPr>
        <w:t xml:space="preserve"> от Регионального оператора, о сроке начала капитального ремонта, необходимом перечне и объеме услуг и (или) работ, их стоимости, о порядке и источниках финансирования капитального ремонта общего имущества и другие предложения, связанные с проведением такого ремонта</w:t>
      </w:r>
      <w:r w:rsidR="002B0D9D" w:rsidRPr="00F015FD">
        <w:rPr>
          <w:rFonts w:eastAsia="Microsoft YaHei UI"/>
          <w:bCs/>
          <w:sz w:val="22"/>
          <w:szCs w:val="22"/>
          <w:lang w:eastAsia="ru-RU"/>
        </w:rPr>
        <w:t>.</w:t>
      </w:r>
    </w:p>
    <w:p w:rsidR="001C72B5" w:rsidRPr="00F015FD" w:rsidRDefault="001C72B5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4.1.3. </w:t>
      </w:r>
      <w:r w:rsidR="00CC567C" w:rsidRPr="00F015FD">
        <w:rPr>
          <w:rFonts w:eastAsia="Microsoft YaHei UI"/>
          <w:bCs/>
          <w:sz w:val="22"/>
          <w:szCs w:val="22"/>
          <w:lang w:eastAsia="ru-RU"/>
        </w:rPr>
        <w:t>Возместить Региональному оператору средства, израсходованные на капитальный ремонт общего имущества МКД, в сумме превышающей размер фонда капитального ремонта МКД, за счет последующих взносов Собственника на капитальный ремонт общего имущества МКД.</w:t>
      </w:r>
    </w:p>
    <w:p w:rsidR="00CC567C" w:rsidRPr="00F015FD" w:rsidRDefault="001C72B5" w:rsidP="00CC567C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4.1.4</w:t>
      </w:r>
      <w:r w:rsidR="00A05B31" w:rsidRPr="00F015FD">
        <w:rPr>
          <w:rFonts w:eastAsia="Microsoft YaHei UI"/>
          <w:bCs/>
          <w:sz w:val="22"/>
          <w:szCs w:val="22"/>
          <w:lang w:eastAsia="ru-RU"/>
        </w:rPr>
        <w:t>.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  <w:r w:rsidR="00CC567C" w:rsidRPr="00F015FD">
        <w:rPr>
          <w:rFonts w:eastAsia="Microsoft YaHei UI"/>
          <w:bCs/>
          <w:sz w:val="22"/>
          <w:szCs w:val="22"/>
          <w:lang w:eastAsia="ru-RU"/>
        </w:rPr>
        <w:t xml:space="preserve">Представить Региональному оператору сводную информацию в виде Реестра помещений </w:t>
      </w:r>
      <w:r w:rsidR="00CC567C" w:rsidRPr="00F015FD">
        <w:rPr>
          <w:rFonts w:eastAsia="Microsoft YaHei UI"/>
          <w:sz w:val="22"/>
          <w:szCs w:val="22"/>
          <w:lang w:eastAsia="ru-RU"/>
        </w:rPr>
        <w:t>в МКД принадлежащих Собственнику</w:t>
      </w:r>
      <w:r w:rsidR="00CC567C" w:rsidRPr="00F015FD">
        <w:rPr>
          <w:rFonts w:eastAsia="Microsoft YaHei UI"/>
          <w:bCs/>
          <w:sz w:val="22"/>
          <w:szCs w:val="22"/>
          <w:lang w:eastAsia="ru-RU"/>
        </w:rPr>
        <w:t xml:space="preserve"> (Приложение № 1 к Договору) с указанием: </w:t>
      </w:r>
    </w:p>
    <w:p w:rsidR="00CC567C" w:rsidRPr="00F015FD" w:rsidRDefault="00CC567C" w:rsidP="00CC567C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-   места нахождения помещения (адрес многоквартирного дома, номер помещения); </w:t>
      </w:r>
    </w:p>
    <w:p w:rsidR="00CC567C" w:rsidRPr="00F015FD" w:rsidRDefault="00CC567C" w:rsidP="00CC567C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-  наименования и реквизитов правоустанавливающих документов, правомочий Собственника в отношении помещения в МКД (собственность, оперативное управление, хозяйственное ведение); </w:t>
      </w:r>
    </w:p>
    <w:p w:rsidR="00CC567C" w:rsidRPr="00F015FD" w:rsidRDefault="00CC567C" w:rsidP="00CC567C">
      <w:pPr>
        <w:pStyle w:val="ConsPlusNormal"/>
        <w:ind w:firstLine="540"/>
        <w:jc w:val="both"/>
        <w:rPr>
          <w:rFonts w:ascii="Times New Roman" w:eastAsia="Microsoft YaHei UI" w:hAnsi="Times New Roman" w:cs="Times New Roman"/>
          <w:sz w:val="22"/>
          <w:szCs w:val="22"/>
        </w:rPr>
      </w:pPr>
      <w:r w:rsidRPr="00F015FD">
        <w:rPr>
          <w:rFonts w:ascii="Times New Roman" w:eastAsia="Microsoft YaHei UI" w:hAnsi="Times New Roman" w:cs="Times New Roman"/>
          <w:bCs/>
          <w:sz w:val="22"/>
          <w:szCs w:val="22"/>
          <w:lang w:eastAsia="ru-RU"/>
        </w:rPr>
        <w:t>-     площади помещения (помещений)</w:t>
      </w:r>
      <w:r w:rsidRPr="00F015FD">
        <w:rPr>
          <w:rFonts w:ascii="Times New Roman" w:eastAsia="Microsoft YaHei UI" w:hAnsi="Times New Roman" w:cs="Times New Roman"/>
          <w:sz w:val="22"/>
          <w:szCs w:val="22"/>
        </w:rPr>
        <w:t>.</w:t>
      </w:r>
    </w:p>
    <w:p w:rsidR="00CC567C" w:rsidRPr="00F015FD" w:rsidRDefault="00A05B31" w:rsidP="00CC567C">
      <w:pPr>
        <w:pStyle w:val="a7"/>
        <w:ind w:firstLine="567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4.1.</w:t>
      </w:r>
      <w:r w:rsidR="0068170A" w:rsidRPr="00F015FD">
        <w:rPr>
          <w:rFonts w:eastAsia="Microsoft YaHei UI"/>
          <w:bCs/>
          <w:sz w:val="22"/>
          <w:szCs w:val="22"/>
          <w:lang w:eastAsia="ru-RU"/>
        </w:rPr>
        <w:t>5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  <w:r w:rsidR="00CC567C" w:rsidRPr="00F015FD">
        <w:rPr>
          <w:rFonts w:eastAsia="Microsoft YaHei UI"/>
          <w:sz w:val="22"/>
          <w:szCs w:val="22"/>
          <w:lang w:eastAsia="ru-RU"/>
        </w:rPr>
        <w:t>Информировать Регионального оператора в случаях:</w:t>
      </w:r>
    </w:p>
    <w:p w:rsidR="00CC567C" w:rsidRPr="00F015FD" w:rsidRDefault="00CC567C" w:rsidP="00CC567C">
      <w:pPr>
        <w:pStyle w:val="a7"/>
        <w:ind w:firstLine="567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 xml:space="preserve"> - изменения площади помещений (увеличение, уменьшение площадей, связанные с продажей и/или покупкой и пр.);</w:t>
      </w:r>
    </w:p>
    <w:p w:rsidR="00CC567C" w:rsidRPr="00F015FD" w:rsidRDefault="00CC567C" w:rsidP="00CC567C">
      <w:pPr>
        <w:pStyle w:val="a7"/>
        <w:ind w:firstLine="567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lastRenderedPageBreak/>
        <w:t>-   изменения расположения инженерных коммуникаций, в результате проведения перепланировок помещений и/или ремонтов;</w:t>
      </w:r>
    </w:p>
    <w:p w:rsidR="00CC567C" w:rsidRPr="00F015FD" w:rsidRDefault="00CC567C" w:rsidP="00CC567C">
      <w:pPr>
        <w:pStyle w:val="a7"/>
        <w:ind w:firstLine="567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 xml:space="preserve">- приобретения и (или) прекращения права собственности на помещение (изменение владельца помещения); </w:t>
      </w:r>
    </w:p>
    <w:p w:rsidR="00155D4C" w:rsidRPr="00F015FD" w:rsidRDefault="00FC0585" w:rsidP="00AF5407">
      <w:pPr>
        <w:pStyle w:val="a7"/>
        <w:ind w:firstLine="540"/>
        <w:jc w:val="both"/>
        <w:rPr>
          <w:rFonts w:eastAsia="Microsoft YaHei UI"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  <w:lang w:eastAsia="ru-RU"/>
        </w:rPr>
        <w:t>4.1.</w:t>
      </w:r>
      <w:r w:rsidR="00CC567C" w:rsidRPr="00F015FD">
        <w:rPr>
          <w:rFonts w:eastAsia="Microsoft YaHei UI"/>
          <w:sz w:val="22"/>
          <w:szCs w:val="22"/>
          <w:lang w:eastAsia="ru-RU"/>
        </w:rPr>
        <w:t>6</w:t>
      </w:r>
      <w:r w:rsidR="00155D4C" w:rsidRPr="00F015FD">
        <w:rPr>
          <w:rFonts w:eastAsia="Microsoft YaHei UI"/>
          <w:sz w:val="22"/>
          <w:szCs w:val="22"/>
          <w:lang w:eastAsia="ru-RU"/>
        </w:rPr>
        <w:t>. Обеспечить беспрепятственный доступ к местам проведения капитального ремонта общего имущества в МКД.</w:t>
      </w:r>
    </w:p>
    <w:p w:rsidR="004C2941" w:rsidRPr="00F015FD" w:rsidRDefault="004C2941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>4.2. Собственник вправе:</w:t>
      </w:r>
    </w:p>
    <w:p w:rsidR="004C2941" w:rsidRPr="00F015FD" w:rsidRDefault="00571F01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</w:rPr>
        <w:t>4.2.1.</w:t>
      </w:r>
      <w:r w:rsidR="004C2941" w:rsidRPr="00F015FD">
        <w:rPr>
          <w:rFonts w:eastAsia="Microsoft YaHei UI"/>
          <w:sz w:val="22"/>
          <w:szCs w:val="22"/>
        </w:rPr>
        <w:t xml:space="preserve"> </w:t>
      </w:r>
      <w:proofErr w:type="gramStart"/>
      <w:r w:rsidR="00DE14F2" w:rsidRPr="00F015FD">
        <w:rPr>
          <w:rFonts w:eastAsia="Microsoft YaHei UI"/>
          <w:sz w:val="22"/>
          <w:szCs w:val="22"/>
        </w:rPr>
        <w:t>В</w:t>
      </w:r>
      <w:r w:rsidR="00153620" w:rsidRPr="00F015FD">
        <w:rPr>
          <w:rFonts w:eastAsia="Microsoft YaHei UI"/>
          <w:sz w:val="22"/>
          <w:szCs w:val="22"/>
        </w:rPr>
        <w:t xml:space="preserve"> порядке</w:t>
      </w:r>
      <w:proofErr w:type="gramEnd"/>
      <w:r w:rsidR="00153620" w:rsidRPr="00F015FD">
        <w:rPr>
          <w:rFonts w:eastAsia="Microsoft YaHei UI"/>
          <w:sz w:val="22"/>
          <w:szCs w:val="22"/>
        </w:rPr>
        <w:t xml:space="preserve"> установленном Постановлением Правительства Хабаровского края от 22.08.2013 N 240-пр «О предоставлении владельцем специального счета и региональным оператором сведений об операциях по специальному счету и иных сведений»</w:t>
      </w:r>
      <w:r w:rsidR="00DE14F2" w:rsidRPr="00F015FD">
        <w:rPr>
          <w:rFonts w:eastAsia="Microsoft YaHei UI"/>
          <w:sz w:val="22"/>
          <w:szCs w:val="22"/>
        </w:rPr>
        <w:t xml:space="preserve"> запрашивать у Регионального оператора информацию.</w:t>
      </w:r>
    </w:p>
    <w:p w:rsidR="00FE52C1" w:rsidRPr="00F015FD" w:rsidRDefault="00571F01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sz w:val="22"/>
          <w:szCs w:val="22"/>
        </w:rPr>
      </w:pPr>
      <w:r w:rsidRPr="00F015FD">
        <w:rPr>
          <w:rFonts w:eastAsia="Microsoft YaHei UI"/>
          <w:sz w:val="22"/>
          <w:szCs w:val="22"/>
        </w:rPr>
        <w:t>4.</w:t>
      </w:r>
      <w:r w:rsidR="004C2941" w:rsidRPr="00F015FD">
        <w:rPr>
          <w:rFonts w:eastAsia="Microsoft YaHei UI"/>
          <w:sz w:val="22"/>
          <w:szCs w:val="22"/>
        </w:rPr>
        <w:t>2.</w:t>
      </w:r>
      <w:r w:rsidR="001C72B5" w:rsidRPr="00F015FD">
        <w:rPr>
          <w:rFonts w:eastAsia="Microsoft YaHei UI"/>
          <w:sz w:val="22"/>
          <w:szCs w:val="22"/>
        </w:rPr>
        <w:t>2</w:t>
      </w:r>
      <w:r w:rsidRPr="00F015FD">
        <w:rPr>
          <w:rFonts w:eastAsia="Microsoft YaHei UI"/>
          <w:sz w:val="22"/>
          <w:szCs w:val="22"/>
        </w:rPr>
        <w:t>.</w:t>
      </w:r>
      <w:r w:rsidR="004C2941" w:rsidRPr="00F015FD">
        <w:rPr>
          <w:rFonts w:eastAsia="Microsoft YaHei UI"/>
          <w:sz w:val="22"/>
          <w:szCs w:val="22"/>
        </w:rPr>
        <w:t xml:space="preserve"> </w:t>
      </w:r>
      <w:r w:rsidR="00DE14F2" w:rsidRPr="00F015FD">
        <w:rPr>
          <w:rFonts w:eastAsia="Microsoft YaHei UI"/>
          <w:sz w:val="22"/>
          <w:szCs w:val="22"/>
        </w:rPr>
        <w:t>Участвовать в принятии</w:t>
      </w:r>
      <w:r w:rsidR="00FE52C1" w:rsidRPr="00F015FD">
        <w:rPr>
          <w:rFonts w:eastAsia="Microsoft YaHei UI"/>
          <w:sz w:val="22"/>
          <w:szCs w:val="22"/>
        </w:rPr>
        <w:t xml:space="preserve"> решени</w:t>
      </w:r>
      <w:r w:rsidR="00DE14F2" w:rsidRPr="00F015FD">
        <w:rPr>
          <w:rFonts w:eastAsia="Microsoft YaHei UI"/>
          <w:sz w:val="22"/>
          <w:szCs w:val="22"/>
        </w:rPr>
        <w:t>и</w:t>
      </w:r>
      <w:r w:rsidR="00FE52C1" w:rsidRPr="00F015FD">
        <w:rPr>
          <w:rFonts w:eastAsia="Microsoft YaHei UI"/>
          <w:sz w:val="22"/>
          <w:szCs w:val="22"/>
        </w:rPr>
        <w:t xml:space="preserve"> общего собрания </w:t>
      </w:r>
      <w:r w:rsidR="00DE14F2" w:rsidRPr="00F015FD">
        <w:rPr>
          <w:rFonts w:eastAsia="Microsoft YaHei UI"/>
          <w:sz w:val="22"/>
          <w:szCs w:val="22"/>
        </w:rPr>
        <w:t>с</w:t>
      </w:r>
      <w:r w:rsidR="00FE52C1" w:rsidRPr="00F015FD">
        <w:rPr>
          <w:rFonts w:eastAsia="Microsoft YaHei UI"/>
          <w:sz w:val="22"/>
          <w:szCs w:val="22"/>
        </w:rPr>
        <w:t>обственников</w:t>
      </w:r>
      <w:r w:rsidR="00DE14F2" w:rsidRPr="00F015FD">
        <w:rPr>
          <w:rFonts w:eastAsia="Microsoft YaHei UI"/>
          <w:sz w:val="22"/>
          <w:szCs w:val="22"/>
        </w:rPr>
        <w:t xml:space="preserve"> помещений в МКД</w:t>
      </w:r>
      <w:r w:rsidR="00FE52C1" w:rsidRPr="00F015FD">
        <w:rPr>
          <w:rFonts w:eastAsia="Microsoft YaHei UI"/>
          <w:sz w:val="22"/>
          <w:szCs w:val="22"/>
        </w:rPr>
        <w:t xml:space="preserve">, </w:t>
      </w:r>
      <w:r w:rsidR="00DE14F2" w:rsidRPr="00F015FD">
        <w:rPr>
          <w:rFonts w:eastAsia="Microsoft YaHei UI"/>
          <w:sz w:val="22"/>
          <w:szCs w:val="22"/>
        </w:rPr>
        <w:t>об</w:t>
      </w:r>
      <w:r w:rsidR="00FE52C1" w:rsidRPr="00F015FD">
        <w:rPr>
          <w:rFonts w:eastAsia="Microsoft YaHei UI"/>
          <w:sz w:val="22"/>
          <w:szCs w:val="22"/>
        </w:rPr>
        <w:t xml:space="preserve"> измен</w:t>
      </w:r>
      <w:r w:rsidR="00DE14F2" w:rsidRPr="00F015FD">
        <w:rPr>
          <w:rFonts w:eastAsia="Microsoft YaHei UI"/>
          <w:sz w:val="22"/>
          <w:szCs w:val="22"/>
        </w:rPr>
        <w:t>ении</w:t>
      </w:r>
      <w:r w:rsidR="00FE52C1" w:rsidRPr="00F015FD">
        <w:rPr>
          <w:rFonts w:eastAsia="Microsoft YaHei UI"/>
          <w:sz w:val="22"/>
          <w:szCs w:val="22"/>
        </w:rPr>
        <w:t xml:space="preserve"> способ</w:t>
      </w:r>
      <w:r w:rsidR="00DE14F2" w:rsidRPr="00F015FD">
        <w:rPr>
          <w:rFonts w:eastAsia="Microsoft YaHei UI"/>
          <w:sz w:val="22"/>
          <w:szCs w:val="22"/>
        </w:rPr>
        <w:t>а</w:t>
      </w:r>
      <w:r w:rsidR="00FE52C1" w:rsidRPr="00F015FD">
        <w:rPr>
          <w:rFonts w:eastAsia="Microsoft YaHei UI"/>
          <w:sz w:val="22"/>
          <w:szCs w:val="22"/>
        </w:rPr>
        <w:t xml:space="preserve"> формирования фонда капитального ремонта, в порядке, установленном Законом Хабаровского края и ЖК РФ.</w:t>
      </w:r>
    </w:p>
    <w:p w:rsidR="00DE14F2" w:rsidRPr="00F015FD" w:rsidRDefault="00962C5F" w:rsidP="00DE14F2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4.2.</w:t>
      </w:r>
      <w:r w:rsidR="00015CC2" w:rsidRPr="00F015FD">
        <w:rPr>
          <w:rFonts w:eastAsia="Microsoft YaHei UI"/>
          <w:bCs/>
          <w:sz w:val="22"/>
          <w:szCs w:val="22"/>
          <w:lang w:eastAsia="ru-RU"/>
        </w:rPr>
        <w:t>3</w:t>
      </w:r>
      <w:r w:rsidRPr="00F015FD">
        <w:rPr>
          <w:rFonts w:eastAsia="Microsoft YaHei UI"/>
          <w:bCs/>
          <w:sz w:val="22"/>
          <w:szCs w:val="22"/>
          <w:lang w:eastAsia="ru-RU"/>
        </w:rPr>
        <w:t>.</w:t>
      </w:r>
      <w:r w:rsidR="00B61333" w:rsidRPr="00F015FD">
        <w:rPr>
          <w:rFonts w:eastAsia="Microsoft YaHei UI"/>
          <w:sz w:val="22"/>
          <w:szCs w:val="22"/>
        </w:rPr>
        <w:t xml:space="preserve"> </w:t>
      </w:r>
      <w:r w:rsidR="00DE14F2" w:rsidRPr="00F015FD">
        <w:rPr>
          <w:rFonts w:eastAsia="Microsoft YaHei UI"/>
          <w:bCs/>
          <w:sz w:val="22"/>
          <w:szCs w:val="22"/>
          <w:lang w:eastAsia="ru-RU"/>
        </w:rPr>
        <w:t xml:space="preserve">Требовать от Регионального оператора в пределах своей компетенции соблюдения положений жилищного законодательства РФ, Хабаровского края и условий настоящего Договора. </w:t>
      </w:r>
    </w:p>
    <w:p w:rsidR="007035AF" w:rsidRPr="00F015FD" w:rsidRDefault="007035AF" w:rsidP="009E5109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</w:p>
    <w:p w:rsidR="00B61333" w:rsidRPr="00F015FD" w:rsidRDefault="00571F01" w:rsidP="009E5109">
      <w:pPr>
        <w:pStyle w:val="a6"/>
        <w:numPr>
          <w:ilvl w:val="0"/>
          <w:numId w:val="7"/>
        </w:numPr>
        <w:jc w:val="center"/>
        <w:rPr>
          <w:rFonts w:eastAsia="Microsoft YaHei UI"/>
          <w:b/>
          <w:sz w:val="22"/>
          <w:szCs w:val="22"/>
        </w:rPr>
      </w:pPr>
      <w:r w:rsidRPr="00F015FD">
        <w:rPr>
          <w:rFonts w:eastAsia="Microsoft YaHei UI"/>
          <w:b/>
          <w:sz w:val="22"/>
          <w:szCs w:val="22"/>
        </w:rPr>
        <w:t>Ответственность сторон</w:t>
      </w:r>
      <w:bookmarkStart w:id="0" w:name="_ref_21960627"/>
    </w:p>
    <w:p w:rsidR="00FC5846" w:rsidRPr="00F015FD" w:rsidRDefault="00B61333" w:rsidP="009E5109">
      <w:pPr>
        <w:ind w:firstLine="567"/>
        <w:jc w:val="both"/>
        <w:rPr>
          <w:rFonts w:eastAsia="Microsoft YaHei UI"/>
          <w:bCs/>
          <w:i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договору, в соответствии с действующим законодательством РФ.</w:t>
      </w:r>
      <w:bookmarkEnd w:id="0"/>
      <w:r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</w:t>
      </w:r>
    </w:p>
    <w:p w:rsidR="00B61333" w:rsidRPr="00F015FD" w:rsidRDefault="00FC5846" w:rsidP="009E5109">
      <w:pPr>
        <w:ind w:firstLine="567"/>
        <w:jc w:val="both"/>
        <w:rPr>
          <w:rFonts w:eastAsia="Microsoft YaHei UI"/>
          <w:bCs/>
          <w:iCs/>
          <w:sz w:val="22"/>
          <w:szCs w:val="22"/>
          <w:lang w:eastAsia="ru-RU"/>
        </w:rPr>
      </w:pPr>
      <w:r w:rsidRPr="00F015FD">
        <w:rPr>
          <w:rFonts w:eastAsia="Microsoft YaHei UI"/>
          <w:sz w:val="22"/>
          <w:szCs w:val="22"/>
        </w:rPr>
        <w:t>5.2.</w:t>
      </w:r>
      <w:r w:rsidR="002A33CA" w:rsidRPr="00F015FD">
        <w:rPr>
          <w:rFonts w:eastAsia="Microsoft YaHei UI"/>
          <w:sz w:val="22"/>
          <w:szCs w:val="22"/>
        </w:rPr>
        <w:t xml:space="preserve"> </w:t>
      </w:r>
      <w:r w:rsidR="00FC0585" w:rsidRPr="00F015FD">
        <w:rPr>
          <w:rFonts w:eastAsia="Microsoft YaHei UI"/>
          <w:bCs/>
          <w:iCs/>
          <w:sz w:val="22"/>
          <w:szCs w:val="22"/>
          <w:lang w:eastAsia="ru-RU"/>
        </w:rPr>
        <w:t>Собственник</w:t>
      </w:r>
      <w:r w:rsidR="00B61333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несвоевременно и (или) не полностью уплативши</w:t>
      </w:r>
      <w:r w:rsidR="00FC0585" w:rsidRPr="00F015FD">
        <w:rPr>
          <w:rFonts w:eastAsia="Microsoft YaHei UI"/>
          <w:bCs/>
          <w:iCs/>
          <w:sz w:val="22"/>
          <w:szCs w:val="22"/>
          <w:lang w:eastAsia="ru-RU"/>
        </w:rPr>
        <w:t>й взнос</w:t>
      </w:r>
      <w:r w:rsidR="00B61333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на капитальный ремон</w:t>
      </w:r>
      <w:r w:rsidR="00DE14F2" w:rsidRPr="00F015FD">
        <w:rPr>
          <w:rFonts w:eastAsia="Microsoft YaHei UI"/>
          <w:bCs/>
          <w:iCs/>
          <w:sz w:val="22"/>
          <w:szCs w:val="22"/>
          <w:lang w:eastAsia="ru-RU"/>
        </w:rPr>
        <w:t>т общего имущества в МКД обязан</w:t>
      </w:r>
      <w:r w:rsidR="00B61333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уплатить на счет Регионального оператора в фонд капитального ремонта денежные средства в размере одной трехсотой </w:t>
      </w:r>
      <w:hyperlink r:id="rId11" w:history="1">
        <w:r w:rsidR="00B61333" w:rsidRPr="00F015FD">
          <w:rPr>
            <w:rFonts w:eastAsia="Microsoft YaHei UI"/>
            <w:bCs/>
            <w:iCs/>
            <w:sz w:val="22"/>
            <w:szCs w:val="22"/>
            <w:lang w:eastAsia="ru-RU"/>
          </w:rPr>
          <w:t>ставки</w:t>
        </w:r>
      </w:hyperlink>
      <w:r w:rsidR="00B61333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рефинансирования ЦБ РФ, действующей на момент оплаты, от неоплаченных в срок сумм за каждый день просрочки начиная со следующего дня после наступления установленного срока оплаты по день фактической оплаты включительно.</w:t>
      </w:r>
    </w:p>
    <w:p w:rsidR="00DE14F2" w:rsidRPr="00F015FD" w:rsidRDefault="002A33CA" w:rsidP="00DE14F2">
      <w:pPr>
        <w:autoSpaceDE w:val="0"/>
        <w:autoSpaceDN w:val="0"/>
        <w:adjustRightInd w:val="0"/>
        <w:ind w:firstLine="540"/>
        <w:jc w:val="both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iCs/>
          <w:sz w:val="22"/>
          <w:szCs w:val="22"/>
          <w:lang w:eastAsia="ru-RU"/>
        </w:rPr>
        <w:t>5.</w:t>
      </w:r>
      <w:r w:rsidR="00B17BD3" w:rsidRPr="00F015FD">
        <w:rPr>
          <w:rFonts w:eastAsia="Microsoft YaHei UI"/>
          <w:bCs/>
          <w:iCs/>
          <w:sz w:val="22"/>
          <w:szCs w:val="22"/>
          <w:lang w:eastAsia="ru-RU"/>
        </w:rPr>
        <w:t>3</w:t>
      </w:r>
      <w:r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. </w:t>
      </w:r>
      <w:r w:rsidR="00DE14F2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Региональный оператор несет ответственность перед Собственником </w:t>
      </w:r>
      <w:r w:rsidR="00DE14F2" w:rsidRPr="00F015FD">
        <w:rPr>
          <w:rFonts w:eastAsia="Microsoft YaHei UI"/>
          <w:bCs/>
          <w:sz w:val="22"/>
          <w:szCs w:val="22"/>
          <w:lang w:eastAsia="ru-RU"/>
        </w:rPr>
        <w:t xml:space="preserve">в и возмещает причиненные убытки результате неисполнения или ненадлежащего исполнения своих обязательств, вытекающих из настоящего Договора в размере внесенных взносов на капитальный ремонт общего имущества в МКД в соответствии с Гражданским законодательством. </w:t>
      </w:r>
    </w:p>
    <w:p w:rsidR="002A33CA" w:rsidRPr="00F015FD" w:rsidRDefault="00DE14F2" w:rsidP="009E5109">
      <w:pPr>
        <w:ind w:firstLine="567"/>
        <w:jc w:val="both"/>
        <w:rPr>
          <w:rFonts w:eastAsia="Microsoft YaHei UI"/>
          <w:bCs/>
          <w:iCs/>
          <w:sz w:val="22"/>
          <w:szCs w:val="22"/>
          <w:lang w:eastAsia="ru-RU"/>
        </w:rPr>
      </w:pPr>
      <w:r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5.4. </w:t>
      </w:r>
      <w:r w:rsidR="002A33CA" w:rsidRPr="00F015FD">
        <w:rPr>
          <w:rFonts w:eastAsia="Microsoft YaHei UI"/>
          <w:bCs/>
          <w:iCs/>
          <w:sz w:val="22"/>
          <w:szCs w:val="22"/>
          <w:lang w:eastAsia="ru-RU"/>
        </w:rPr>
        <w:t>Субъект Российской Федерации</w:t>
      </w:r>
      <w:r w:rsidR="00754942" w:rsidRPr="00F015FD">
        <w:rPr>
          <w:rFonts w:eastAsia="Microsoft YaHei UI"/>
          <w:bCs/>
          <w:iCs/>
          <w:sz w:val="22"/>
          <w:szCs w:val="22"/>
          <w:lang w:eastAsia="ru-RU"/>
        </w:rPr>
        <w:t>, в лице Министерства жилищно-коммунального хозяйства Хабаровского края,</w:t>
      </w:r>
      <w:r w:rsidR="002A33CA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несет субсидиарную ответственность за неисполнение или ненадлежащее исполнение Региональным оператором</w:t>
      </w:r>
      <w:r w:rsidR="001F223C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 обязательств перед Собственнико</w:t>
      </w:r>
      <w:r w:rsidR="002A33CA" w:rsidRPr="00F015FD">
        <w:rPr>
          <w:rFonts w:eastAsia="Microsoft YaHei UI"/>
          <w:bCs/>
          <w:iCs/>
          <w:sz w:val="22"/>
          <w:szCs w:val="22"/>
          <w:lang w:eastAsia="ru-RU"/>
        </w:rPr>
        <w:t xml:space="preserve">м помещений в МКД. </w:t>
      </w:r>
    </w:p>
    <w:p w:rsidR="009E5109" w:rsidRPr="00F015FD" w:rsidRDefault="009E5109" w:rsidP="009E5109">
      <w:pPr>
        <w:ind w:firstLine="567"/>
        <w:jc w:val="both"/>
        <w:rPr>
          <w:rFonts w:eastAsia="Microsoft YaHei UI"/>
          <w:b/>
          <w:sz w:val="22"/>
          <w:szCs w:val="22"/>
        </w:rPr>
      </w:pPr>
    </w:p>
    <w:p w:rsidR="00B61333" w:rsidRPr="00F015FD" w:rsidRDefault="00B61333" w:rsidP="009E5109">
      <w:pPr>
        <w:pStyle w:val="a6"/>
        <w:keepNext/>
        <w:keepLines/>
        <w:numPr>
          <w:ilvl w:val="0"/>
          <w:numId w:val="7"/>
        </w:numPr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>Обстоятельства непреодолимой силы</w:t>
      </w:r>
    </w:p>
    <w:p w:rsidR="00B61333" w:rsidRPr="00F015FD" w:rsidRDefault="00FC5846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6.1. 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настоящего договора и (или) предотвращены разумными средствами при их наступлении.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действий соответствующих обстоятельств. Если соответствующая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  <w:r w:rsidR="007648B0" w:rsidRPr="00F015FD">
        <w:rPr>
          <w:rFonts w:eastAsia="Microsoft YaHei UI"/>
          <w:bCs/>
          <w:sz w:val="22"/>
          <w:szCs w:val="22"/>
          <w:lang w:eastAsia="ru-RU"/>
        </w:rPr>
        <w:t xml:space="preserve"> </w:t>
      </w:r>
    </w:p>
    <w:p w:rsidR="009E5109" w:rsidRPr="00F015FD" w:rsidRDefault="009E5109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</w:p>
    <w:p w:rsidR="00B61333" w:rsidRPr="00F015FD" w:rsidRDefault="00FC5846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 xml:space="preserve">7. </w:t>
      </w:r>
      <w:r w:rsidR="00B61333" w:rsidRPr="00F015FD">
        <w:rPr>
          <w:rFonts w:eastAsia="Microsoft YaHei UI"/>
          <w:b/>
          <w:bCs/>
          <w:sz w:val="22"/>
          <w:szCs w:val="22"/>
          <w:lang w:eastAsia="ru-RU"/>
        </w:rPr>
        <w:t>Порядок разрешения споров</w:t>
      </w:r>
    </w:p>
    <w:p w:rsidR="002A33CA" w:rsidRPr="00F015FD" w:rsidRDefault="00FC5846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7.1. 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 xml:space="preserve">Спорные вопросы, возникающие в ходе исполнения настоящего договора, разрешаются путем переговоров. </w:t>
      </w:r>
      <w:r w:rsidR="002A33CA" w:rsidRPr="00F015FD">
        <w:rPr>
          <w:rFonts w:eastAsia="Microsoft YaHei UI"/>
          <w:bCs/>
          <w:sz w:val="22"/>
          <w:szCs w:val="22"/>
          <w:lang w:eastAsia="ru-RU"/>
        </w:rPr>
        <w:t xml:space="preserve">При </w:t>
      </w:r>
      <w:r w:rsidR="00A05B31" w:rsidRPr="00F015FD">
        <w:rPr>
          <w:rFonts w:eastAsia="Microsoft YaHei UI"/>
          <w:bCs/>
          <w:sz w:val="22"/>
          <w:szCs w:val="22"/>
          <w:lang w:eastAsia="ru-RU"/>
        </w:rPr>
        <w:t>невозможности найти решение</w:t>
      </w:r>
      <w:r w:rsidR="002A33CA" w:rsidRPr="00F015FD">
        <w:rPr>
          <w:rFonts w:eastAsia="Microsoft YaHei UI"/>
          <w:bCs/>
          <w:sz w:val="22"/>
          <w:szCs w:val="22"/>
          <w:lang w:eastAsia="ru-RU"/>
        </w:rPr>
        <w:t xml:space="preserve">, 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>спор п</w:t>
      </w:r>
      <w:r w:rsidR="00A05B31" w:rsidRPr="00F015FD">
        <w:rPr>
          <w:rFonts w:eastAsia="Microsoft YaHei UI"/>
          <w:bCs/>
          <w:sz w:val="22"/>
          <w:szCs w:val="22"/>
          <w:lang w:eastAsia="ru-RU"/>
        </w:rPr>
        <w:t>е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 xml:space="preserve">редается на рассмотрение в суд в соответствии с действующим законодательством РФ. </w:t>
      </w:r>
    </w:p>
    <w:p w:rsidR="00FF20C4" w:rsidRPr="00F015FD" w:rsidRDefault="00FF20C4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</w:p>
    <w:p w:rsidR="00B61333" w:rsidRPr="00F015FD" w:rsidRDefault="00FC5846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 xml:space="preserve">8. </w:t>
      </w:r>
      <w:r w:rsidR="00B61333" w:rsidRPr="00F015FD">
        <w:rPr>
          <w:rFonts w:eastAsia="Microsoft YaHei UI"/>
          <w:b/>
          <w:bCs/>
          <w:sz w:val="22"/>
          <w:szCs w:val="22"/>
          <w:lang w:eastAsia="ru-RU"/>
        </w:rPr>
        <w:t>Срок действия договора</w:t>
      </w:r>
    </w:p>
    <w:p w:rsidR="00A7005C" w:rsidRPr="00F015FD" w:rsidRDefault="00A7005C" w:rsidP="00A7005C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  <w:bookmarkStart w:id="1" w:name="_ref_22867809"/>
      <w:bookmarkStart w:id="2" w:name="_ref_23030044"/>
      <w:r w:rsidRPr="00F015FD">
        <w:rPr>
          <w:rFonts w:eastAsia="Microsoft YaHei UI"/>
          <w:bCs/>
          <w:sz w:val="22"/>
          <w:szCs w:val="22"/>
          <w:lang w:eastAsia="ru-RU"/>
        </w:rPr>
        <w:t xml:space="preserve">8.1. Настоящий Договор является бессрочным, действует </w:t>
      </w:r>
      <w:r>
        <w:rPr>
          <w:rFonts w:eastAsia="Microsoft YaHei UI"/>
          <w:bCs/>
          <w:sz w:val="22"/>
          <w:szCs w:val="22"/>
          <w:lang w:eastAsia="ru-RU"/>
        </w:rPr>
        <w:t xml:space="preserve">с даты его заключения и </w:t>
      </w:r>
      <w:r w:rsidRPr="00F015FD">
        <w:rPr>
          <w:rFonts w:eastAsia="Microsoft YaHei UI"/>
          <w:bCs/>
          <w:sz w:val="22"/>
          <w:szCs w:val="22"/>
          <w:lang w:eastAsia="ru-RU"/>
        </w:rPr>
        <w:t xml:space="preserve">до окончания исполнения Сторонами своих обязательств, либо до его досрочного расторжения в соответствии с действующим законодательством РФ. </w:t>
      </w:r>
      <w:r>
        <w:rPr>
          <w:rFonts w:eastAsia="Microsoft YaHei UI"/>
          <w:bCs/>
          <w:sz w:val="22"/>
          <w:szCs w:val="22"/>
          <w:lang w:eastAsia="ru-RU"/>
        </w:rPr>
        <w:t>Распространяет свое действие на отношения сторон, возникшие с 01.09.2014г.</w:t>
      </w:r>
    </w:p>
    <w:bookmarkEnd w:id="1"/>
    <w:p w:rsidR="00B61333" w:rsidRPr="00F015FD" w:rsidRDefault="00631364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lastRenderedPageBreak/>
        <w:t xml:space="preserve">9. Заключительные </w:t>
      </w:r>
      <w:r w:rsidR="00B61333" w:rsidRPr="00F015FD">
        <w:rPr>
          <w:rFonts w:eastAsia="Microsoft YaHei UI"/>
          <w:b/>
          <w:bCs/>
          <w:sz w:val="22"/>
          <w:szCs w:val="22"/>
          <w:lang w:eastAsia="ru-RU"/>
        </w:rPr>
        <w:t>положения</w:t>
      </w:r>
      <w:bookmarkEnd w:id="2"/>
    </w:p>
    <w:p w:rsidR="00631364" w:rsidRPr="00F015FD" w:rsidRDefault="00631364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 xml:space="preserve">9.1. 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>Настоящий договор составлен в двух подлинных экземплярах на русском языке, по одному для каждой Стороны.</w:t>
      </w:r>
    </w:p>
    <w:p w:rsidR="002023E2" w:rsidRPr="00F015FD" w:rsidRDefault="002023E2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9.2. Договор составлен согласно действующему на момент его заключения законодательств</w:t>
      </w:r>
      <w:r w:rsidR="00B17BD3" w:rsidRPr="00F015FD">
        <w:rPr>
          <w:rFonts w:eastAsia="Microsoft YaHei UI"/>
          <w:bCs/>
          <w:sz w:val="22"/>
          <w:szCs w:val="22"/>
          <w:lang w:eastAsia="ru-RU"/>
        </w:rPr>
        <w:t xml:space="preserve">у РФ и </w:t>
      </w:r>
      <w:r w:rsidRPr="00F015FD">
        <w:rPr>
          <w:rFonts w:eastAsia="Microsoft YaHei UI"/>
          <w:bCs/>
          <w:sz w:val="22"/>
          <w:szCs w:val="22"/>
          <w:lang w:eastAsia="ru-RU"/>
        </w:rPr>
        <w:t>Хабаровского края, в случае изменения действующего законодательства, в части затрагивающей условия Договора, применяются нормы действующего законодательства, а условия Договора считаются приведенными в соответствие с законодательством РФ.</w:t>
      </w:r>
    </w:p>
    <w:p w:rsidR="00B61333" w:rsidRPr="00F015FD" w:rsidRDefault="002023E2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  <w:r w:rsidRPr="00F015FD">
        <w:rPr>
          <w:rFonts w:eastAsia="Microsoft YaHei UI"/>
          <w:bCs/>
          <w:sz w:val="22"/>
          <w:szCs w:val="22"/>
          <w:lang w:eastAsia="ru-RU"/>
        </w:rPr>
        <w:t>9.3</w:t>
      </w:r>
      <w:r w:rsidR="00631364" w:rsidRPr="00F015FD">
        <w:rPr>
          <w:rFonts w:eastAsia="Microsoft YaHei UI"/>
          <w:bCs/>
          <w:sz w:val="22"/>
          <w:szCs w:val="22"/>
          <w:lang w:eastAsia="ru-RU"/>
        </w:rPr>
        <w:t xml:space="preserve">. </w:t>
      </w:r>
      <w:r w:rsidR="00B61333" w:rsidRPr="00F015FD">
        <w:rPr>
          <w:rFonts w:eastAsia="Microsoft YaHei UI"/>
          <w:bCs/>
          <w:sz w:val="22"/>
          <w:szCs w:val="22"/>
          <w:lang w:eastAsia="ru-RU"/>
        </w:rPr>
        <w:t xml:space="preserve">Все изменения и дополнения к настоящему Договору считаются действительными, если они оформлены в письменном виде и подписаны Сторонами. </w:t>
      </w:r>
    </w:p>
    <w:p w:rsidR="00FF20C4" w:rsidRPr="00F015FD" w:rsidRDefault="00FF20C4" w:rsidP="009E5109">
      <w:pPr>
        <w:numPr>
          <w:ilvl w:val="1"/>
          <w:numId w:val="0"/>
        </w:numPr>
        <w:ind w:firstLine="567"/>
        <w:jc w:val="both"/>
        <w:outlineLvl w:val="1"/>
        <w:rPr>
          <w:rFonts w:eastAsia="Microsoft YaHei UI"/>
          <w:bCs/>
          <w:sz w:val="22"/>
          <w:szCs w:val="22"/>
          <w:lang w:eastAsia="ru-RU"/>
        </w:rPr>
      </w:pPr>
    </w:p>
    <w:p w:rsidR="00B61333" w:rsidRPr="00F015FD" w:rsidRDefault="00631364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 xml:space="preserve">10. </w:t>
      </w:r>
      <w:r w:rsidR="00B61333" w:rsidRPr="00F015FD">
        <w:rPr>
          <w:rFonts w:eastAsia="Microsoft YaHei UI"/>
          <w:b/>
          <w:bCs/>
          <w:sz w:val="22"/>
          <w:szCs w:val="22"/>
          <w:lang w:eastAsia="ru-RU"/>
        </w:rPr>
        <w:t>Перечень документов, прилагаемых к договору</w:t>
      </w:r>
    </w:p>
    <w:p w:rsidR="009E5109" w:rsidRPr="00F015FD" w:rsidRDefault="009E5109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</w:p>
    <w:p w:rsidR="002A33CA" w:rsidRPr="00080B1A" w:rsidRDefault="00FC0585" w:rsidP="009E5109">
      <w:pPr>
        <w:jc w:val="both"/>
        <w:rPr>
          <w:rFonts w:eastAsia="Microsoft YaHei UI"/>
          <w:b/>
          <w:color w:val="FF0000"/>
          <w:sz w:val="22"/>
          <w:szCs w:val="22"/>
          <w:lang w:eastAsia="ru-RU"/>
        </w:rPr>
      </w:pPr>
      <w:r w:rsidRPr="00080B1A">
        <w:rPr>
          <w:rFonts w:eastAsia="Microsoft YaHei UI"/>
          <w:b/>
          <w:color w:val="FF0000"/>
          <w:sz w:val="22"/>
          <w:szCs w:val="22"/>
          <w:lang w:eastAsia="ru-RU"/>
        </w:rPr>
        <w:t xml:space="preserve">Приложение № 1 - </w:t>
      </w:r>
      <w:r w:rsidR="002023E2" w:rsidRPr="00080B1A">
        <w:rPr>
          <w:rFonts w:eastAsia="Microsoft YaHei UI"/>
          <w:b/>
          <w:color w:val="FF0000"/>
          <w:sz w:val="22"/>
          <w:szCs w:val="22"/>
          <w:lang w:eastAsia="ru-RU"/>
        </w:rPr>
        <w:t xml:space="preserve">Реестр </w:t>
      </w:r>
      <w:r w:rsidR="00754942" w:rsidRPr="00080B1A">
        <w:rPr>
          <w:rFonts w:eastAsia="Microsoft YaHei UI"/>
          <w:b/>
          <w:color w:val="FF0000"/>
          <w:sz w:val="22"/>
          <w:szCs w:val="22"/>
          <w:lang w:eastAsia="ru-RU"/>
        </w:rPr>
        <w:t>помещений</w:t>
      </w:r>
      <w:r w:rsidRPr="00080B1A">
        <w:rPr>
          <w:rFonts w:eastAsia="Microsoft YaHei UI"/>
          <w:b/>
          <w:color w:val="FF0000"/>
          <w:sz w:val="22"/>
          <w:szCs w:val="22"/>
          <w:lang w:eastAsia="ru-RU"/>
        </w:rPr>
        <w:t xml:space="preserve"> в МКД</w:t>
      </w:r>
      <w:r w:rsidR="00DE14F2" w:rsidRPr="00080B1A">
        <w:rPr>
          <w:rFonts w:eastAsia="Microsoft YaHei UI"/>
          <w:b/>
          <w:color w:val="FF0000"/>
          <w:sz w:val="22"/>
          <w:szCs w:val="22"/>
          <w:lang w:eastAsia="ru-RU"/>
        </w:rPr>
        <w:t>,</w:t>
      </w:r>
      <w:r w:rsidR="00754942" w:rsidRPr="00080B1A">
        <w:rPr>
          <w:rFonts w:eastAsia="Microsoft YaHei UI"/>
          <w:b/>
          <w:color w:val="FF0000"/>
          <w:sz w:val="22"/>
          <w:szCs w:val="22"/>
          <w:lang w:eastAsia="ru-RU"/>
        </w:rPr>
        <w:t xml:space="preserve"> </w:t>
      </w:r>
      <w:r w:rsidRPr="00080B1A">
        <w:rPr>
          <w:rFonts w:eastAsia="Microsoft YaHei UI"/>
          <w:b/>
          <w:color w:val="FF0000"/>
          <w:sz w:val="22"/>
          <w:szCs w:val="22"/>
          <w:lang w:eastAsia="ru-RU"/>
        </w:rPr>
        <w:t>принадлежащих Собственнику</w:t>
      </w:r>
      <w:r w:rsidR="00754942" w:rsidRPr="00080B1A">
        <w:rPr>
          <w:rFonts w:eastAsia="Microsoft YaHei UI"/>
          <w:b/>
          <w:color w:val="FF0000"/>
          <w:sz w:val="22"/>
          <w:szCs w:val="22"/>
          <w:lang w:eastAsia="ru-RU"/>
        </w:rPr>
        <w:t>.</w:t>
      </w:r>
    </w:p>
    <w:p w:rsidR="009E5109" w:rsidRPr="00F015FD" w:rsidRDefault="009E5109" w:rsidP="009E5109">
      <w:pPr>
        <w:jc w:val="both"/>
        <w:rPr>
          <w:rFonts w:eastAsia="Microsoft YaHei UI"/>
          <w:sz w:val="22"/>
          <w:szCs w:val="22"/>
          <w:lang w:eastAsia="ru-RU"/>
        </w:rPr>
      </w:pPr>
    </w:p>
    <w:p w:rsidR="002A33CA" w:rsidRPr="00F015FD" w:rsidRDefault="002A33CA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  <w:r w:rsidRPr="00F015FD">
        <w:rPr>
          <w:rFonts w:eastAsia="Microsoft YaHei UI"/>
          <w:b/>
          <w:bCs/>
          <w:sz w:val="22"/>
          <w:szCs w:val="22"/>
          <w:lang w:eastAsia="ru-RU"/>
        </w:rPr>
        <w:t>11.</w:t>
      </w:r>
      <w:r w:rsidR="009E5109" w:rsidRPr="00F015FD">
        <w:rPr>
          <w:rFonts w:eastAsia="Microsoft YaHei UI"/>
          <w:b/>
          <w:bCs/>
          <w:sz w:val="22"/>
          <w:szCs w:val="22"/>
          <w:lang w:eastAsia="ru-RU"/>
        </w:rPr>
        <w:t xml:space="preserve"> А</w:t>
      </w:r>
      <w:r w:rsidRPr="00F015FD">
        <w:rPr>
          <w:rFonts w:eastAsia="Microsoft YaHei UI"/>
          <w:b/>
          <w:bCs/>
          <w:sz w:val="22"/>
          <w:szCs w:val="22"/>
          <w:lang w:eastAsia="ru-RU"/>
        </w:rPr>
        <w:t xml:space="preserve">дреса </w:t>
      </w:r>
      <w:r w:rsidR="009E5109" w:rsidRPr="00F015FD">
        <w:rPr>
          <w:rFonts w:eastAsia="Microsoft YaHei UI"/>
          <w:b/>
          <w:bCs/>
          <w:sz w:val="22"/>
          <w:szCs w:val="22"/>
          <w:lang w:eastAsia="ru-RU"/>
        </w:rPr>
        <w:t xml:space="preserve">контактная информация </w:t>
      </w:r>
      <w:r w:rsidRPr="00F015FD">
        <w:rPr>
          <w:rFonts w:eastAsia="Microsoft YaHei UI"/>
          <w:b/>
          <w:bCs/>
          <w:sz w:val="22"/>
          <w:szCs w:val="22"/>
          <w:lang w:eastAsia="ru-RU"/>
        </w:rPr>
        <w:t>и реквизиты Сторон.</w:t>
      </w:r>
    </w:p>
    <w:p w:rsidR="009E5109" w:rsidRPr="00F015FD" w:rsidRDefault="009E5109" w:rsidP="009E5109">
      <w:pPr>
        <w:keepNext/>
        <w:keepLines/>
        <w:jc w:val="center"/>
        <w:outlineLvl w:val="0"/>
        <w:rPr>
          <w:rFonts w:eastAsia="Microsoft YaHei UI"/>
          <w:b/>
          <w:bCs/>
          <w:sz w:val="22"/>
          <w:szCs w:val="22"/>
          <w:lang w:eastAsia="ru-RU"/>
        </w:rPr>
      </w:pPr>
    </w:p>
    <w:tbl>
      <w:tblPr>
        <w:tblW w:w="500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1"/>
      </w:tblGrid>
      <w:tr w:rsidR="002A33CA" w:rsidRPr="00680CAF" w:rsidTr="009E5109">
        <w:trPr>
          <w:trHeight w:val="459"/>
        </w:trPr>
        <w:tc>
          <w:tcPr>
            <w:tcW w:w="2424" w:type="pct"/>
          </w:tcPr>
          <w:p w:rsidR="002A33CA" w:rsidRPr="009E5109" w:rsidRDefault="002A33CA" w:rsidP="009E5109">
            <w:pPr>
              <w:keepNext/>
              <w:jc w:val="center"/>
              <w:rPr>
                <w:rFonts w:ascii="Garamond" w:hAnsi="Garamond"/>
                <w:b/>
                <w:lang w:eastAsia="ru-RU"/>
              </w:rPr>
            </w:pPr>
            <w:r w:rsidRPr="009E5109">
              <w:rPr>
                <w:rFonts w:ascii="Garamond" w:hAnsi="Garamond"/>
                <w:b/>
                <w:lang w:eastAsia="ru-RU"/>
              </w:rPr>
              <w:t>Региональный оператор:</w:t>
            </w:r>
          </w:p>
        </w:tc>
        <w:tc>
          <w:tcPr>
            <w:tcW w:w="2576" w:type="pct"/>
          </w:tcPr>
          <w:p w:rsidR="002A33CA" w:rsidRPr="009E5109" w:rsidRDefault="00FC0585" w:rsidP="009E5109">
            <w:pPr>
              <w:keepNext/>
              <w:jc w:val="center"/>
              <w:rPr>
                <w:rFonts w:ascii="Garamond" w:hAnsi="Garamond"/>
                <w:lang w:val="" w:eastAsia="ru-RU"/>
              </w:rPr>
            </w:pPr>
            <w:r w:rsidRPr="009E5109">
              <w:rPr>
                <w:rFonts w:ascii="Garamond" w:hAnsi="Garamond"/>
                <w:b/>
                <w:lang w:eastAsia="ru-RU"/>
              </w:rPr>
              <w:t>Собственник</w:t>
            </w:r>
            <w:r w:rsidR="002A33CA" w:rsidRPr="009E5109">
              <w:rPr>
                <w:rFonts w:ascii="Garamond" w:hAnsi="Garamond"/>
                <w:b/>
                <w:lang w:eastAsia="ru-RU"/>
              </w:rPr>
              <w:t>:</w:t>
            </w:r>
          </w:p>
        </w:tc>
      </w:tr>
      <w:tr w:rsidR="0078675D" w:rsidRPr="00680CAF" w:rsidTr="00B756A8">
        <w:trPr>
          <w:trHeight w:val="1082"/>
        </w:trPr>
        <w:tc>
          <w:tcPr>
            <w:tcW w:w="2424" w:type="pct"/>
            <w:vAlign w:val="center"/>
          </w:tcPr>
          <w:p w:rsidR="0078675D" w:rsidRPr="003177AB" w:rsidRDefault="0078675D" w:rsidP="0078675D">
            <w:pPr>
              <w:keepNext/>
              <w:jc w:val="center"/>
              <w:rPr>
                <w:b/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eastAsia="ru-RU"/>
              </w:rPr>
              <w:t>Наименование:</w:t>
            </w:r>
            <w:r w:rsidRPr="003177AB">
              <w:rPr>
                <w:sz w:val="22"/>
                <w:szCs w:val="22"/>
                <w:lang w:eastAsia="ru-RU"/>
              </w:rPr>
              <w:t xml:space="preserve"> Некоммерческая организация «Региональный оператор – Фонд капитального ремонта многоквартирных домов в Хабаровском крае» (НО «Хабаровский краевой фонд капитального ремонта»)</w:t>
            </w:r>
          </w:p>
        </w:tc>
        <w:tc>
          <w:tcPr>
            <w:tcW w:w="2576" w:type="pct"/>
            <w:vAlign w:val="center"/>
          </w:tcPr>
          <w:p w:rsidR="0078675D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eastAsia="ru-RU"/>
              </w:rPr>
              <w:t>Наименование:</w:t>
            </w:r>
            <w:r w:rsidRPr="003177AB">
              <w:rPr>
                <w:sz w:val="22"/>
                <w:szCs w:val="22"/>
                <w:lang w:eastAsia="ru-RU"/>
              </w:rPr>
              <w:t xml:space="preserve"> </w:t>
            </w:r>
          </w:p>
          <w:p w:rsidR="0078675D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</w:p>
          <w:p w:rsidR="0078675D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</w:p>
          <w:p w:rsidR="0078675D" w:rsidRPr="003177AB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8675D" w:rsidRPr="00680CAF" w:rsidTr="00B756A8">
        <w:trPr>
          <w:trHeight w:val="729"/>
        </w:trPr>
        <w:tc>
          <w:tcPr>
            <w:tcW w:w="2424" w:type="pct"/>
            <w:vAlign w:val="center"/>
          </w:tcPr>
          <w:p w:rsidR="0078675D" w:rsidRPr="003177AB" w:rsidRDefault="0078675D" w:rsidP="0078675D">
            <w:pPr>
              <w:jc w:val="center"/>
              <w:rPr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eastAsia="ru-RU"/>
              </w:rPr>
              <w:t>Юридический адрес:</w:t>
            </w:r>
          </w:p>
          <w:p w:rsidR="0078675D" w:rsidRPr="003177AB" w:rsidRDefault="0078675D" w:rsidP="0078675D">
            <w:pPr>
              <w:jc w:val="center"/>
              <w:rPr>
                <w:sz w:val="22"/>
                <w:szCs w:val="22"/>
                <w:lang w:eastAsia="ru-RU"/>
              </w:rPr>
            </w:pPr>
            <w:r w:rsidRPr="003177AB">
              <w:rPr>
                <w:sz w:val="22"/>
                <w:szCs w:val="22"/>
                <w:lang w:eastAsia="ru-RU"/>
              </w:rPr>
              <w:t>680011, Хабаровский край, гор. Хабаровск, ул. Советская, д.3</w:t>
            </w:r>
          </w:p>
          <w:p w:rsidR="0078675D" w:rsidRPr="003177AB" w:rsidRDefault="0078675D" w:rsidP="007867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eastAsia="ru-RU"/>
              </w:rPr>
              <w:t xml:space="preserve">Официальный сайт: </w:t>
            </w:r>
            <w:proofErr w:type="spellStart"/>
            <w:r w:rsidRPr="003177AB">
              <w:rPr>
                <w:b/>
                <w:sz w:val="22"/>
                <w:szCs w:val="22"/>
                <w:lang w:val="en-US" w:eastAsia="ru-RU"/>
              </w:rPr>
              <w:t>fkr</w:t>
            </w:r>
            <w:proofErr w:type="spellEnd"/>
            <w:r w:rsidRPr="003177AB">
              <w:rPr>
                <w:b/>
                <w:sz w:val="22"/>
                <w:szCs w:val="22"/>
                <w:lang w:eastAsia="ru-RU"/>
              </w:rPr>
              <w:t>27.</w:t>
            </w:r>
            <w:proofErr w:type="spellStart"/>
            <w:r w:rsidRPr="003177AB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78675D" w:rsidRPr="003177AB" w:rsidRDefault="0078675D" w:rsidP="0078675D">
            <w:pPr>
              <w:ind w:left="68"/>
              <w:jc w:val="center"/>
              <w:rPr>
                <w:sz w:val="22"/>
                <w:szCs w:val="22"/>
              </w:rPr>
            </w:pPr>
            <w:r w:rsidRPr="003177AB">
              <w:rPr>
                <w:b/>
                <w:sz w:val="22"/>
                <w:szCs w:val="22"/>
              </w:rPr>
              <w:t>Тел./ факс</w:t>
            </w:r>
            <w:r w:rsidRPr="003177AB">
              <w:rPr>
                <w:sz w:val="22"/>
                <w:szCs w:val="22"/>
              </w:rPr>
              <w:t xml:space="preserve"> </w:t>
            </w:r>
            <w:r w:rsidRPr="003177AB">
              <w:rPr>
                <w:color w:val="00000A"/>
                <w:sz w:val="22"/>
                <w:szCs w:val="22"/>
                <w:lang w:eastAsia="zh-CN"/>
              </w:rPr>
              <w:t>(4212) 75-49-22</w:t>
            </w:r>
            <w:r w:rsidRPr="003177AB">
              <w:rPr>
                <w:sz w:val="22"/>
                <w:szCs w:val="22"/>
              </w:rPr>
              <w:t>,</w:t>
            </w:r>
          </w:p>
          <w:p w:rsidR="0078675D" w:rsidRPr="0062350D" w:rsidRDefault="0078675D" w:rsidP="006D22E5">
            <w:pPr>
              <w:ind w:left="68"/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3177AB">
              <w:rPr>
                <w:b/>
                <w:sz w:val="22"/>
                <w:szCs w:val="22"/>
                <w:lang w:val="en-US"/>
              </w:rPr>
              <w:t>E</w:t>
            </w:r>
            <w:r w:rsidRPr="0062350D">
              <w:rPr>
                <w:b/>
                <w:sz w:val="22"/>
                <w:szCs w:val="22"/>
                <w:lang w:val="en-US"/>
              </w:rPr>
              <w:t>-</w:t>
            </w:r>
            <w:r w:rsidRPr="003177AB">
              <w:rPr>
                <w:b/>
                <w:sz w:val="22"/>
                <w:szCs w:val="22"/>
                <w:lang w:val="en-US"/>
              </w:rPr>
              <w:t>mail</w:t>
            </w:r>
            <w:r w:rsidRPr="0062350D">
              <w:rPr>
                <w:b/>
                <w:sz w:val="22"/>
                <w:szCs w:val="22"/>
                <w:lang w:val="en-US"/>
              </w:rPr>
              <w:t>:</w:t>
            </w:r>
            <w:r w:rsidRPr="0062350D">
              <w:rPr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="006D22E5" w:rsidRPr="00E10813">
                <w:rPr>
                  <w:rStyle w:val="a5"/>
                  <w:sz w:val="22"/>
                  <w:szCs w:val="22"/>
                  <w:lang w:val="en-US"/>
                </w:rPr>
                <w:t>info</w:t>
              </w:r>
              <w:r w:rsidR="006D22E5" w:rsidRPr="0062350D">
                <w:rPr>
                  <w:rStyle w:val="a5"/>
                  <w:sz w:val="22"/>
                  <w:szCs w:val="22"/>
                  <w:lang w:val="en-US"/>
                </w:rPr>
                <w:t>@</w:t>
              </w:r>
              <w:r w:rsidR="006D22E5" w:rsidRPr="00E10813">
                <w:rPr>
                  <w:rStyle w:val="a5"/>
                  <w:sz w:val="22"/>
                  <w:szCs w:val="22"/>
                  <w:lang w:val="en-US"/>
                </w:rPr>
                <w:t>fkr</w:t>
              </w:r>
              <w:r w:rsidR="006D22E5" w:rsidRPr="0062350D">
                <w:rPr>
                  <w:rStyle w:val="a5"/>
                  <w:sz w:val="22"/>
                  <w:szCs w:val="22"/>
                  <w:lang w:val="en-US"/>
                </w:rPr>
                <w:t>27.</w:t>
              </w:r>
              <w:r w:rsidR="006D22E5" w:rsidRPr="00E10813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576" w:type="pct"/>
            <w:vAlign w:val="center"/>
          </w:tcPr>
          <w:p w:rsidR="0078675D" w:rsidRDefault="0078675D" w:rsidP="007867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67D12">
              <w:rPr>
                <w:b/>
                <w:sz w:val="22"/>
                <w:szCs w:val="22"/>
                <w:lang w:eastAsia="ru-RU"/>
              </w:rPr>
              <w:t>Юридический адрес:</w:t>
            </w:r>
          </w:p>
          <w:p w:rsidR="00595A2A" w:rsidRPr="00D67D12" w:rsidRDefault="00595A2A" w:rsidP="0078675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Адрес места нахождения:</w:t>
            </w:r>
          </w:p>
          <w:p w:rsidR="0078675D" w:rsidRPr="00D67D12" w:rsidRDefault="0078675D" w:rsidP="007867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67D12">
              <w:rPr>
                <w:b/>
                <w:sz w:val="22"/>
                <w:szCs w:val="22"/>
                <w:lang w:eastAsia="ru-RU"/>
              </w:rPr>
              <w:t xml:space="preserve">Официальный сайт: </w:t>
            </w:r>
          </w:p>
          <w:p w:rsidR="0078675D" w:rsidRPr="00D67D12" w:rsidRDefault="0078675D" w:rsidP="0078675D">
            <w:pPr>
              <w:ind w:left="68"/>
              <w:jc w:val="center"/>
              <w:rPr>
                <w:sz w:val="22"/>
                <w:szCs w:val="22"/>
              </w:rPr>
            </w:pPr>
            <w:r w:rsidRPr="00D67D12">
              <w:rPr>
                <w:b/>
                <w:sz w:val="22"/>
                <w:szCs w:val="22"/>
              </w:rPr>
              <w:t>Тел.:</w:t>
            </w:r>
            <w:r w:rsidRPr="00D67D12">
              <w:rPr>
                <w:sz w:val="22"/>
                <w:szCs w:val="22"/>
              </w:rPr>
              <w:t xml:space="preserve"> </w:t>
            </w:r>
          </w:p>
          <w:p w:rsidR="0078675D" w:rsidRDefault="0078675D" w:rsidP="0078675D">
            <w:pPr>
              <w:ind w:left="68"/>
              <w:jc w:val="center"/>
              <w:rPr>
                <w:sz w:val="22"/>
                <w:szCs w:val="22"/>
              </w:rPr>
            </w:pPr>
            <w:r w:rsidRPr="00D67D12">
              <w:rPr>
                <w:b/>
                <w:sz w:val="22"/>
                <w:szCs w:val="22"/>
              </w:rPr>
              <w:t>Факс:</w:t>
            </w:r>
            <w:r w:rsidRPr="00D67D12">
              <w:rPr>
                <w:sz w:val="22"/>
                <w:szCs w:val="22"/>
              </w:rPr>
              <w:t xml:space="preserve"> </w:t>
            </w:r>
          </w:p>
          <w:p w:rsidR="00595A2A" w:rsidRPr="00D67D12" w:rsidRDefault="00595A2A" w:rsidP="0078675D">
            <w:pPr>
              <w:ind w:left="68"/>
              <w:jc w:val="center"/>
              <w:rPr>
                <w:b/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val="en-US"/>
              </w:rPr>
              <w:t>E</w:t>
            </w:r>
            <w:r w:rsidRPr="003177AB">
              <w:rPr>
                <w:b/>
                <w:sz w:val="22"/>
                <w:szCs w:val="22"/>
              </w:rPr>
              <w:t>-</w:t>
            </w:r>
            <w:r w:rsidRPr="003177AB">
              <w:rPr>
                <w:b/>
                <w:sz w:val="22"/>
                <w:szCs w:val="22"/>
                <w:lang w:val="en-US"/>
              </w:rPr>
              <w:t>mail</w:t>
            </w:r>
            <w:r w:rsidRPr="003177AB">
              <w:rPr>
                <w:b/>
                <w:sz w:val="22"/>
                <w:szCs w:val="22"/>
              </w:rPr>
              <w:t>:</w:t>
            </w:r>
          </w:p>
        </w:tc>
      </w:tr>
      <w:tr w:rsidR="0078675D" w:rsidRPr="00680CAF" w:rsidTr="00B756A8">
        <w:trPr>
          <w:trHeight w:val="595"/>
        </w:trPr>
        <w:tc>
          <w:tcPr>
            <w:tcW w:w="2424" w:type="pct"/>
            <w:vAlign w:val="center"/>
          </w:tcPr>
          <w:p w:rsidR="0078675D" w:rsidRPr="003177AB" w:rsidRDefault="0078675D" w:rsidP="0078675D">
            <w:pPr>
              <w:jc w:val="center"/>
              <w:rPr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eastAsia="ru-RU"/>
              </w:rPr>
              <w:t>ИНН</w:t>
            </w:r>
            <w:r w:rsidRPr="00D67D12">
              <w:rPr>
                <w:b/>
                <w:sz w:val="22"/>
                <w:szCs w:val="22"/>
                <w:lang w:eastAsia="ru-RU"/>
              </w:rPr>
              <w:t>/</w:t>
            </w:r>
            <w:r w:rsidRPr="003177AB">
              <w:rPr>
                <w:b/>
                <w:sz w:val="22"/>
                <w:szCs w:val="22"/>
                <w:lang w:eastAsia="ru-RU"/>
              </w:rPr>
              <w:t>КПП</w:t>
            </w:r>
            <w:r w:rsidRPr="00D67D12">
              <w:rPr>
                <w:b/>
                <w:sz w:val="22"/>
                <w:szCs w:val="22"/>
                <w:lang w:eastAsia="ru-RU"/>
              </w:rPr>
              <w:t>:</w:t>
            </w:r>
            <w:r w:rsidRPr="003177AB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3177AB">
              <w:rPr>
                <w:sz w:val="22"/>
                <w:szCs w:val="22"/>
                <w:lang w:eastAsia="ru-RU"/>
              </w:rPr>
              <w:t>2722999970/272201001,</w:t>
            </w:r>
          </w:p>
          <w:p w:rsidR="0078675D" w:rsidRPr="003177AB" w:rsidRDefault="0078675D" w:rsidP="007867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  <w:lang w:eastAsia="ru-RU"/>
              </w:rPr>
              <w:t>ОГРН</w:t>
            </w:r>
            <w:r w:rsidRPr="00D67D12">
              <w:rPr>
                <w:b/>
                <w:sz w:val="22"/>
                <w:szCs w:val="22"/>
                <w:lang w:eastAsia="ru-RU"/>
              </w:rPr>
              <w:t>:</w:t>
            </w:r>
            <w:r w:rsidRPr="003177AB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3177AB">
              <w:rPr>
                <w:sz w:val="22"/>
                <w:szCs w:val="22"/>
                <w:lang w:eastAsia="ru-RU"/>
              </w:rPr>
              <w:t>1132700001917</w:t>
            </w:r>
          </w:p>
        </w:tc>
        <w:tc>
          <w:tcPr>
            <w:tcW w:w="2576" w:type="pct"/>
            <w:vAlign w:val="center"/>
          </w:tcPr>
          <w:p w:rsidR="0078675D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  <w:r w:rsidRPr="00D67D12">
              <w:rPr>
                <w:b/>
                <w:sz w:val="22"/>
                <w:szCs w:val="22"/>
                <w:lang w:eastAsia="ru-RU"/>
              </w:rPr>
              <w:t>ИНН</w:t>
            </w:r>
            <w:r w:rsidRPr="00D67D12">
              <w:rPr>
                <w:sz w:val="22"/>
                <w:szCs w:val="22"/>
                <w:lang w:eastAsia="ru-RU"/>
              </w:rPr>
              <w:t xml:space="preserve"> </w:t>
            </w:r>
          </w:p>
          <w:p w:rsidR="0078675D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  <w:r w:rsidRPr="00D67D12">
              <w:rPr>
                <w:b/>
                <w:sz w:val="22"/>
                <w:szCs w:val="22"/>
                <w:lang w:eastAsia="ru-RU"/>
              </w:rPr>
              <w:t>КПП</w:t>
            </w:r>
            <w:r w:rsidRPr="00D67D12">
              <w:rPr>
                <w:sz w:val="22"/>
                <w:szCs w:val="22"/>
                <w:lang w:eastAsia="ru-RU"/>
              </w:rPr>
              <w:t xml:space="preserve"> </w:t>
            </w:r>
          </w:p>
          <w:p w:rsidR="0078675D" w:rsidRPr="00D67D12" w:rsidRDefault="0078675D" w:rsidP="0078675D">
            <w:pPr>
              <w:keepNext/>
              <w:jc w:val="center"/>
              <w:rPr>
                <w:b/>
                <w:sz w:val="22"/>
                <w:szCs w:val="22"/>
                <w:lang w:eastAsia="ru-RU"/>
              </w:rPr>
            </w:pPr>
            <w:r w:rsidRPr="00EF07BC">
              <w:rPr>
                <w:rFonts w:eastAsiaTheme="minorHAnsi"/>
                <w:b/>
                <w:sz w:val="22"/>
                <w:szCs w:val="22"/>
              </w:rPr>
              <w:t>ОГРН</w:t>
            </w:r>
            <w:r w:rsidRPr="00D67D12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78675D" w:rsidRPr="00680CAF" w:rsidTr="00B756A8">
        <w:trPr>
          <w:trHeight w:val="670"/>
        </w:trPr>
        <w:tc>
          <w:tcPr>
            <w:tcW w:w="2424" w:type="pct"/>
            <w:vAlign w:val="center"/>
          </w:tcPr>
          <w:p w:rsidR="0078675D" w:rsidRPr="00EF07BC" w:rsidRDefault="0078675D" w:rsidP="007867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F07BC">
              <w:rPr>
                <w:b/>
                <w:sz w:val="22"/>
                <w:szCs w:val="22"/>
                <w:lang w:eastAsia="ru-RU"/>
              </w:rPr>
              <w:t>Банковские реквизиты:</w:t>
            </w:r>
          </w:p>
          <w:p w:rsidR="0078675D" w:rsidRPr="003177AB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  <w:r w:rsidRPr="003177AB">
              <w:rPr>
                <w:sz w:val="22"/>
                <w:szCs w:val="22"/>
                <w:lang w:eastAsia="ru-RU"/>
              </w:rPr>
              <w:t>р/</w:t>
            </w:r>
            <w:proofErr w:type="spellStart"/>
            <w:r w:rsidRPr="003177AB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3177AB">
              <w:rPr>
                <w:sz w:val="22"/>
                <w:szCs w:val="22"/>
                <w:lang w:eastAsia="ru-RU"/>
              </w:rPr>
              <w:t xml:space="preserve"> </w:t>
            </w:r>
            <w:r w:rsidRPr="003177AB">
              <w:rPr>
                <w:sz w:val="22"/>
                <w:szCs w:val="22"/>
              </w:rPr>
              <w:t>40703810100020009009</w:t>
            </w:r>
            <w:r w:rsidRPr="003177AB">
              <w:rPr>
                <w:sz w:val="22"/>
                <w:szCs w:val="22"/>
                <w:lang w:eastAsia="ru-RU"/>
              </w:rPr>
              <w:t>, БИК040813727,</w:t>
            </w:r>
          </w:p>
          <w:p w:rsidR="0078675D" w:rsidRPr="003177AB" w:rsidRDefault="0078675D" w:rsidP="0078675D">
            <w:pPr>
              <w:keepNext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77AB">
              <w:rPr>
                <w:sz w:val="22"/>
                <w:szCs w:val="22"/>
                <w:lang w:eastAsia="ru-RU"/>
              </w:rPr>
              <w:t>кор</w:t>
            </w:r>
            <w:proofErr w:type="spellEnd"/>
            <w:r w:rsidRPr="003177AB">
              <w:rPr>
                <w:sz w:val="22"/>
                <w:szCs w:val="22"/>
                <w:lang w:eastAsia="ru-RU"/>
              </w:rPr>
              <w:t xml:space="preserve">/ </w:t>
            </w:r>
            <w:proofErr w:type="spellStart"/>
            <w:r w:rsidRPr="003177AB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3177AB">
              <w:rPr>
                <w:sz w:val="22"/>
                <w:szCs w:val="22"/>
                <w:lang w:eastAsia="ru-RU"/>
              </w:rPr>
              <w:t xml:space="preserve">. </w:t>
            </w:r>
            <w:proofErr w:type="gramStart"/>
            <w:r w:rsidRPr="003177AB">
              <w:rPr>
                <w:sz w:val="22"/>
                <w:szCs w:val="22"/>
                <w:lang w:eastAsia="ru-RU"/>
              </w:rPr>
              <w:t>30101810400000000727,  в</w:t>
            </w:r>
            <w:proofErr w:type="gramEnd"/>
            <w:r w:rsidRPr="003177AB">
              <w:rPr>
                <w:sz w:val="22"/>
                <w:szCs w:val="22"/>
                <w:lang w:eastAsia="ru-RU"/>
              </w:rPr>
              <w:t xml:space="preserve"> Филиал ОАО Банк ВТБ в г. Хабаровске</w:t>
            </w:r>
          </w:p>
        </w:tc>
        <w:tc>
          <w:tcPr>
            <w:tcW w:w="2576" w:type="pct"/>
            <w:vAlign w:val="center"/>
          </w:tcPr>
          <w:p w:rsidR="0078675D" w:rsidRPr="00EF07BC" w:rsidRDefault="0078675D" w:rsidP="007867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F07BC">
              <w:rPr>
                <w:b/>
                <w:sz w:val="22"/>
                <w:szCs w:val="22"/>
                <w:lang w:eastAsia="ru-RU"/>
              </w:rPr>
              <w:t>Банковские реквизиты:</w:t>
            </w:r>
          </w:p>
          <w:p w:rsidR="0078675D" w:rsidRPr="00D67D12" w:rsidRDefault="0078675D" w:rsidP="0078675D">
            <w:pPr>
              <w:keepNext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8675D" w:rsidRPr="00680CAF" w:rsidTr="00B756A8">
        <w:trPr>
          <w:trHeight w:val="670"/>
        </w:trPr>
        <w:tc>
          <w:tcPr>
            <w:tcW w:w="2424" w:type="pct"/>
            <w:vAlign w:val="center"/>
          </w:tcPr>
          <w:p w:rsidR="0078675D" w:rsidRPr="003177AB" w:rsidRDefault="0078675D" w:rsidP="0078675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77AB">
              <w:rPr>
                <w:b/>
                <w:sz w:val="22"/>
                <w:szCs w:val="22"/>
              </w:rPr>
              <w:t>Банковские реквизиты для перечисления Региональному оператору взносов от Собственников:</w:t>
            </w:r>
          </w:p>
          <w:p w:rsidR="0078675D" w:rsidRPr="003177AB" w:rsidRDefault="0078675D" w:rsidP="0078675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78675D" w:rsidRPr="003177AB" w:rsidRDefault="0078675D" w:rsidP="0078675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7AB">
              <w:rPr>
                <w:b/>
                <w:sz w:val="22"/>
                <w:szCs w:val="22"/>
              </w:rPr>
              <w:t>р/с 40703810700020409009</w:t>
            </w:r>
            <w:r w:rsidRPr="003177AB">
              <w:rPr>
                <w:sz w:val="22"/>
                <w:szCs w:val="22"/>
              </w:rPr>
              <w:t>,</w:t>
            </w:r>
          </w:p>
          <w:p w:rsidR="0078675D" w:rsidRPr="003177AB" w:rsidRDefault="0078675D" w:rsidP="0078675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77AB">
              <w:rPr>
                <w:sz w:val="22"/>
                <w:szCs w:val="22"/>
              </w:rPr>
              <w:t>в Филиале ОАО Банка ВТБ в г. Хабаровске,</w:t>
            </w:r>
          </w:p>
          <w:p w:rsidR="0078675D" w:rsidRPr="003177AB" w:rsidRDefault="0078675D" w:rsidP="0078675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77AB">
              <w:rPr>
                <w:b/>
                <w:sz w:val="22"/>
                <w:szCs w:val="22"/>
              </w:rPr>
              <w:t>БИК 040813727,</w:t>
            </w:r>
          </w:p>
          <w:p w:rsidR="0078675D" w:rsidRPr="003177AB" w:rsidRDefault="0078675D" w:rsidP="0078675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177AB">
              <w:rPr>
                <w:b/>
                <w:sz w:val="22"/>
                <w:szCs w:val="22"/>
              </w:rPr>
              <w:t>к/с</w:t>
            </w:r>
            <w:r w:rsidRPr="003177AB">
              <w:rPr>
                <w:sz w:val="22"/>
                <w:szCs w:val="22"/>
              </w:rPr>
              <w:t xml:space="preserve"> </w:t>
            </w:r>
            <w:r w:rsidRPr="003177AB">
              <w:rPr>
                <w:b/>
                <w:sz w:val="22"/>
                <w:szCs w:val="22"/>
              </w:rPr>
              <w:t>30101810400000000727</w:t>
            </w:r>
          </w:p>
        </w:tc>
        <w:tc>
          <w:tcPr>
            <w:tcW w:w="2576" w:type="pct"/>
            <w:vAlign w:val="center"/>
          </w:tcPr>
          <w:p w:rsidR="0078675D" w:rsidRPr="00D67D12" w:rsidRDefault="0078675D" w:rsidP="0078675D">
            <w:pPr>
              <w:keepNext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2A33CA" w:rsidRPr="00680CAF" w:rsidTr="009E5109">
        <w:tc>
          <w:tcPr>
            <w:tcW w:w="2424" w:type="pct"/>
          </w:tcPr>
          <w:p w:rsidR="002A33CA" w:rsidRDefault="002A33CA" w:rsidP="009E5109">
            <w:pPr>
              <w:keepNext/>
              <w:rPr>
                <w:b/>
                <w:sz w:val="20"/>
                <w:szCs w:val="20"/>
                <w:lang w:eastAsia="ru-RU"/>
              </w:rPr>
            </w:pPr>
            <w:r w:rsidRPr="00680CAF">
              <w:rPr>
                <w:b/>
                <w:sz w:val="20"/>
                <w:szCs w:val="20"/>
                <w:lang w:eastAsia="ru-RU"/>
              </w:rPr>
              <w:t>Региональный оператор:</w:t>
            </w:r>
          </w:p>
          <w:p w:rsidR="009E5109" w:rsidRDefault="009E5109" w:rsidP="009E5109">
            <w:pPr>
              <w:keepNext/>
              <w:rPr>
                <w:b/>
                <w:sz w:val="20"/>
                <w:szCs w:val="20"/>
                <w:lang w:eastAsia="ru-RU"/>
              </w:rPr>
            </w:pPr>
          </w:p>
          <w:p w:rsidR="009E5109" w:rsidRPr="00680CAF" w:rsidRDefault="009E5109" w:rsidP="009E5109">
            <w:pPr>
              <w:keepNext/>
              <w:rPr>
                <w:sz w:val="20"/>
                <w:szCs w:val="20"/>
                <w:lang w:eastAsia="ru-RU"/>
              </w:rPr>
            </w:pPr>
          </w:p>
          <w:p w:rsidR="002A33CA" w:rsidRPr="00680CAF" w:rsidRDefault="00FC0585" w:rsidP="009E5109">
            <w:pPr>
              <w:keepNext/>
              <w:rPr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Вр</w:t>
            </w:r>
            <w:r w:rsidR="006D22E5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sz w:val="20"/>
                <w:szCs w:val="20"/>
                <w:lang w:eastAsia="ru-RU"/>
              </w:rPr>
              <w:t>. д</w:t>
            </w:r>
            <w:r w:rsidR="002A33CA" w:rsidRPr="00680CAF">
              <w:rPr>
                <w:sz w:val="20"/>
                <w:szCs w:val="20"/>
                <w:lang w:eastAsia="ru-RU"/>
              </w:rPr>
              <w:t>иректор</w:t>
            </w:r>
            <w:r>
              <w:rPr>
                <w:sz w:val="20"/>
                <w:szCs w:val="20"/>
                <w:lang w:eastAsia="ru-RU"/>
              </w:rPr>
              <w:t>а</w:t>
            </w:r>
            <w:r w:rsidR="009E5109">
              <w:rPr>
                <w:sz w:val="20"/>
                <w:szCs w:val="20"/>
                <w:lang w:eastAsia="ru-RU"/>
              </w:rPr>
              <w:t xml:space="preserve"> ____________</w:t>
            </w:r>
            <w:r w:rsidR="002A33CA" w:rsidRPr="00680CAF">
              <w:rPr>
                <w:sz w:val="20"/>
                <w:szCs w:val="20"/>
                <w:lang w:eastAsia="ru-RU"/>
              </w:rPr>
              <w:t>/</w:t>
            </w:r>
            <w:r w:rsidR="002A33CA" w:rsidRPr="00680CAF">
              <w:rPr>
                <w:sz w:val="20"/>
                <w:szCs w:val="20"/>
                <w:u w:val="single"/>
                <w:lang w:eastAsia="ru-RU"/>
              </w:rPr>
              <w:t> </w:t>
            </w:r>
            <w:r>
              <w:rPr>
                <w:sz w:val="20"/>
                <w:szCs w:val="20"/>
                <w:u w:val="single"/>
                <w:lang w:eastAsia="ru-RU"/>
              </w:rPr>
              <w:t>А.В. Сидорова</w:t>
            </w:r>
            <w:r w:rsidR="002A33CA" w:rsidRPr="00680CAF">
              <w:rPr>
                <w:sz w:val="20"/>
                <w:szCs w:val="20"/>
                <w:lang w:eastAsia="ru-RU"/>
              </w:rPr>
              <w:t>/</w:t>
            </w:r>
            <w:r w:rsidR="002A33CA" w:rsidRPr="00680CAF">
              <w:rPr>
                <w:sz w:val="20"/>
                <w:szCs w:val="20"/>
                <w:lang w:eastAsia="ru-RU"/>
              </w:rPr>
              <w:br/>
              <w:t xml:space="preserve">                                     М.П.</w:t>
            </w:r>
          </w:p>
        </w:tc>
        <w:tc>
          <w:tcPr>
            <w:tcW w:w="2576" w:type="pct"/>
          </w:tcPr>
          <w:p w:rsidR="00595A2A" w:rsidRPr="00520CB0" w:rsidRDefault="00595A2A" w:rsidP="00595A2A">
            <w:pPr>
              <w:keepNext/>
              <w:rPr>
                <w:sz w:val="20"/>
                <w:szCs w:val="20"/>
                <w:lang w:val="" w:eastAsia="ru-RU"/>
              </w:rPr>
            </w:pPr>
            <w:r w:rsidRPr="00520CB0">
              <w:rPr>
                <w:b/>
                <w:sz w:val="20"/>
                <w:szCs w:val="20"/>
                <w:lang w:eastAsia="ru-RU"/>
              </w:rPr>
              <w:t>Собственник:</w:t>
            </w:r>
            <w:r w:rsidRPr="00520CB0">
              <w:rPr>
                <w:sz w:val="20"/>
                <w:szCs w:val="20"/>
                <w:lang w:eastAsia="ru-RU"/>
              </w:rPr>
              <w:br/>
            </w:r>
          </w:p>
          <w:p w:rsidR="00595A2A" w:rsidRPr="00520CB0" w:rsidRDefault="00595A2A" w:rsidP="00595A2A">
            <w:pPr>
              <w:keepNext/>
              <w:rPr>
                <w:sz w:val="20"/>
                <w:szCs w:val="20"/>
                <w:lang w:eastAsia="ru-RU"/>
              </w:rPr>
            </w:pPr>
          </w:p>
          <w:p w:rsidR="00595A2A" w:rsidRPr="00520CB0" w:rsidRDefault="00595A2A" w:rsidP="00595A2A">
            <w:pPr>
              <w:keepNext/>
              <w:rPr>
                <w:sz w:val="20"/>
                <w:szCs w:val="20"/>
                <w:lang w:eastAsia="ru-RU"/>
              </w:rPr>
            </w:pPr>
            <w:r w:rsidRPr="00595A2A">
              <w:rPr>
                <w:sz w:val="20"/>
                <w:szCs w:val="20"/>
                <w:lang w:eastAsia="ru-RU"/>
              </w:rPr>
              <w:t xml:space="preserve">Должность </w:t>
            </w:r>
            <w:r w:rsidRPr="00520CB0">
              <w:rPr>
                <w:sz w:val="20"/>
                <w:szCs w:val="20"/>
                <w:lang w:eastAsia="ru-RU"/>
              </w:rPr>
              <w:t>__________/</w:t>
            </w:r>
            <w:r w:rsidRPr="00595A2A">
              <w:rPr>
                <w:sz w:val="20"/>
                <w:szCs w:val="20"/>
                <w:lang w:eastAsia="ru-RU"/>
              </w:rPr>
              <w:t>__________</w:t>
            </w:r>
            <w:r w:rsidRPr="00520CB0">
              <w:rPr>
                <w:sz w:val="20"/>
                <w:szCs w:val="20"/>
                <w:lang w:eastAsia="ru-RU"/>
              </w:rPr>
              <w:t xml:space="preserve">/ </w:t>
            </w:r>
          </w:p>
          <w:p w:rsidR="009E5109" w:rsidRPr="009E5109" w:rsidRDefault="00595A2A" w:rsidP="00595A2A">
            <w:pPr>
              <w:keepNext/>
              <w:rPr>
                <w:sz w:val="20"/>
                <w:szCs w:val="20"/>
                <w:lang w:eastAsia="ru-RU"/>
              </w:rPr>
            </w:pPr>
            <w:r w:rsidRPr="00520CB0">
              <w:rPr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 xml:space="preserve">            </w:t>
            </w:r>
            <w:r w:rsidRPr="00520CB0">
              <w:rPr>
                <w:sz w:val="20"/>
                <w:szCs w:val="20"/>
                <w:lang w:eastAsia="ru-RU"/>
              </w:rPr>
              <w:t xml:space="preserve">        М.П.</w:t>
            </w:r>
          </w:p>
        </w:tc>
      </w:tr>
    </w:tbl>
    <w:p w:rsidR="00571F01" w:rsidRDefault="00571F01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Pr="00520CB0" w:rsidRDefault="00520CB0" w:rsidP="00520CB0">
      <w:pPr>
        <w:jc w:val="right"/>
        <w:rPr>
          <w:rFonts w:eastAsia="Microsoft YaHei UI"/>
          <w:sz w:val="22"/>
          <w:szCs w:val="22"/>
          <w:lang w:eastAsia="ru-RU"/>
        </w:rPr>
      </w:pPr>
      <w:r w:rsidRPr="00520CB0">
        <w:rPr>
          <w:rFonts w:eastAsia="Microsoft YaHei UI"/>
          <w:sz w:val="22"/>
          <w:szCs w:val="22"/>
          <w:lang w:eastAsia="ru-RU"/>
        </w:rPr>
        <w:lastRenderedPageBreak/>
        <w:t xml:space="preserve">Приложение № 1 </w:t>
      </w:r>
    </w:p>
    <w:p w:rsidR="00520CB0" w:rsidRPr="00520CB0" w:rsidRDefault="00520CB0" w:rsidP="00520CB0">
      <w:pPr>
        <w:jc w:val="right"/>
        <w:rPr>
          <w:rFonts w:eastAsia="Microsoft YaHei UI"/>
          <w:sz w:val="22"/>
          <w:szCs w:val="22"/>
          <w:lang w:eastAsia="ru-RU"/>
        </w:rPr>
      </w:pPr>
      <w:r w:rsidRPr="00520CB0">
        <w:rPr>
          <w:rFonts w:eastAsia="Microsoft YaHei UI"/>
          <w:sz w:val="22"/>
          <w:szCs w:val="22"/>
          <w:lang w:eastAsia="ru-RU"/>
        </w:rPr>
        <w:t>к договору №</w:t>
      </w:r>
      <w:r w:rsidR="008B28D5">
        <w:rPr>
          <w:rFonts w:eastAsia="Microsoft YaHei UI"/>
          <w:sz w:val="22"/>
          <w:szCs w:val="22"/>
          <w:lang w:eastAsia="ru-RU"/>
        </w:rPr>
        <w:t xml:space="preserve"> ________ от «__» _________ </w:t>
      </w:r>
      <w:proofErr w:type="gramStart"/>
      <w:r w:rsidR="008B28D5">
        <w:rPr>
          <w:rFonts w:eastAsia="Microsoft YaHei UI"/>
          <w:sz w:val="22"/>
          <w:szCs w:val="22"/>
          <w:lang w:eastAsia="ru-RU"/>
        </w:rPr>
        <w:t xml:space="preserve">201  </w:t>
      </w:r>
      <w:bookmarkStart w:id="3" w:name="_GoBack"/>
      <w:bookmarkEnd w:id="3"/>
      <w:r w:rsidRPr="00520CB0">
        <w:rPr>
          <w:rFonts w:eastAsia="Microsoft YaHei UI"/>
          <w:sz w:val="22"/>
          <w:szCs w:val="22"/>
          <w:lang w:eastAsia="ru-RU"/>
        </w:rPr>
        <w:t>г.</w:t>
      </w:r>
      <w:proofErr w:type="gramEnd"/>
    </w:p>
    <w:p w:rsidR="00520CB0" w:rsidRPr="00520CB0" w:rsidRDefault="00520CB0" w:rsidP="00520CB0">
      <w:pPr>
        <w:jc w:val="right"/>
        <w:rPr>
          <w:rFonts w:eastAsia="Microsoft YaHei UI"/>
          <w:sz w:val="22"/>
          <w:szCs w:val="22"/>
          <w:lang w:eastAsia="ru-RU"/>
        </w:rPr>
      </w:pPr>
    </w:p>
    <w:p w:rsidR="00520CB0" w:rsidRPr="00520CB0" w:rsidRDefault="00520CB0" w:rsidP="00520CB0">
      <w:pPr>
        <w:jc w:val="right"/>
        <w:rPr>
          <w:rFonts w:eastAsia="Microsoft YaHei UI"/>
          <w:sz w:val="22"/>
          <w:szCs w:val="22"/>
          <w:lang w:eastAsia="ru-RU"/>
        </w:rPr>
      </w:pPr>
    </w:p>
    <w:p w:rsidR="00520CB0" w:rsidRPr="00520CB0" w:rsidRDefault="00520CB0" w:rsidP="00520CB0">
      <w:pPr>
        <w:jc w:val="right"/>
        <w:rPr>
          <w:rFonts w:eastAsia="Microsoft YaHei UI"/>
          <w:sz w:val="22"/>
          <w:szCs w:val="22"/>
          <w:lang w:eastAsia="ru-RU"/>
        </w:rPr>
      </w:pPr>
    </w:p>
    <w:p w:rsidR="00520CB0" w:rsidRPr="00520CB0" w:rsidRDefault="00520CB0" w:rsidP="00520CB0">
      <w:pPr>
        <w:jc w:val="right"/>
        <w:rPr>
          <w:rFonts w:eastAsia="Microsoft YaHei UI"/>
          <w:sz w:val="22"/>
          <w:szCs w:val="22"/>
          <w:lang w:eastAsia="ru-RU"/>
        </w:rPr>
      </w:pPr>
    </w:p>
    <w:p w:rsidR="00520CB0" w:rsidRPr="00520CB0" w:rsidRDefault="00520CB0" w:rsidP="00520CB0">
      <w:pPr>
        <w:jc w:val="center"/>
        <w:rPr>
          <w:rFonts w:eastAsia="Microsoft YaHei UI"/>
          <w:b/>
          <w:sz w:val="22"/>
          <w:szCs w:val="22"/>
          <w:lang w:eastAsia="ru-RU"/>
        </w:rPr>
      </w:pPr>
      <w:r w:rsidRPr="00520CB0">
        <w:rPr>
          <w:rFonts w:eastAsia="Microsoft YaHei UI"/>
          <w:b/>
          <w:sz w:val="22"/>
          <w:szCs w:val="22"/>
          <w:lang w:eastAsia="ru-RU"/>
        </w:rPr>
        <w:t>Реестр помещений в МКД, принадлежащих Собственнику</w:t>
      </w:r>
    </w:p>
    <w:p w:rsidR="00520CB0" w:rsidRPr="00520CB0" w:rsidRDefault="00520CB0" w:rsidP="00520CB0">
      <w:pPr>
        <w:jc w:val="center"/>
        <w:rPr>
          <w:rFonts w:eastAsia="Microsoft YaHei UI"/>
          <w:b/>
          <w:sz w:val="22"/>
          <w:szCs w:val="22"/>
          <w:lang w:eastAsia="ru-RU"/>
        </w:rPr>
      </w:pPr>
    </w:p>
    <w:tbl>
      <w:tblPr>
        <w:tblStyle w:val="ac"/>
        <w:tblW w:w="9923" w:type="dxa"/>
        <w:tblInd w:w="-572" w:type="dxa"/>
        <w:tblLook w:val="04A0" w:firstRow="1" w:lastRow="0" w:firstColumn="1" w:lastColumn="0" w:noHBand="0" w:noVBand="1"/>
      </w:tblPr>
      <w:tblGrid>
        <w:gridCol w:w="704"/>
        <w:gridCol w:w="4111"/>
        <w:gridCol w:w="5108"/>
      </w:tblGrid>
      <w:tr w:rsidR="00520CB0" w:rsidRPr="00520CB0" w:rsidTr="009F17D2">
        <w:tc>
          <w:tcPr>
            <w:tcW w:w="704" w:type="dxa"/>
            <w:vAlign w:val="center"/>
          </w:tcPr>
          <w:p w:rsidR="00520CB0" w:rsidRPr="00520CB0" w:rsidRDefault="00520CB0" w:rsidP="00520CB0">
            <w:pPr>
              <w:jc w:val="center"/>
              <w:rPr>
                <w:b/>
                <w:sz w:val="20"/>
                <w:szCs w:val="20"/>
              </w:rPr>
            </w:pPr>
            <w:r w:rsidRPr="00520CB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Align w:val="center"/>
          </w:tcPr>
          <w:p w:rsidR="00520CB0" w:rsidRPr="00520CB0" w:rsidRDefault="00520CB0" w:rsidP="00520CB0">
            <w:pPr>
              <w:jc w:val="center"/>
              <w:rPr>
                <w:b/>
                <w:sz w:val="20"/>
                <w:szCs w:val="20"/>
              </w:rPr>
            </w:pPr>
            <w:r w:rsidRPr="00520CB0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5108" w:type="dxa"/>
            <w:vAlign w:val="center"/>
          </w:tcPr>
          <w:p w:rsidR="00520CB0" w:rsidRPr="00520CB0" w:rsidRDefault="00520CB0" w:rsidP="00520CB0">
            <w:pPr>
              <w:jc w:val="center"/>
              <w:rPr>
                <w:b/>
                <w:sz w:val="20"/>
                <w:szCs w:val="20"/>
              </w:rPr>
            </w:pPr>
            <w:r w:rsidRPr="00520CB0">
              <w:rPr>
                <w:b/>
                <w:sz w:val="20"/>
                <w:szCs w:val="20"/>
              </w:rPr>
              <w:t>Правоустанавливающий документ</w:t>
            </w:r>
          </w:p>
        </w:tc>
      </w:tr>
      <w:tr w:rsidR="00520CB0" w:rsidRPr="00520CB0" w:rsidTr="00E366A4">
        <w:trPr>
          <w:trHeight w:val="324"/>
        </w:trPr>
        <w:tc>
          <w:tcPr>
            <w:tcW w:w="704" w:type="dxa"/>
          </w:tcPr>
          <w:p w:rsidR="00520CB0" w:rsidRPr="00520CB0" w:rsidRDefault="00520CB0" w:rsidP="00520CB0">
            <w:pPr>
              <w:jc w:val="center"/>
              <w:rPr>
                <w:b/>
                <w:sz w:val="22"/>
                <w:szCs w:val="22"/>
              </w:rPr>
            </w:pPr>
            <w:r w:rsidRPr="00520CB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520CB0" w:rsidRPr="00520CB0" w:rsidRDefault="00520CB0" w:rsidP="00520CB0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5108" w:type="dxa"/>
          </w:tcPr>
          <w:p w:rsidR="00520CB0" w:rsidRPr="00520CB0" w:rsidRDefault="00520CB0" w:rsidP="00520CB0">
            <w:pPr>
              <w:jc w:val="both"/>
              <w:rPr>
                <w:sz w:val="22"/>
                <w:szCs w:val="22"/>
              </w:rPr>
            </w:pPr>
          </w:p>
        </w:tc>
      </w:tr>
      <w:tr w:rsidR="00E366A4" w:rsidRPr="00520CB0" w:rsidTr="00E366A4">
        <w:trPr>
          <w:trHeight w:val="415"/>
        </w:trPr>
        <w:tc>
          <w:tcPr>
            <w:tcW w:w="704" w:type="dxa"/>
          </w:tcPr>
          <w:p w:rsidR="00E366A4" w:rsidRPr="00520CB0" w:rsidRDefault="00E366A4" w:rsidP="00520C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2….</w:t>
            </w:r>
          </w:p>
        </w:tc>
        <w:tc>
          <w:tcPr>
            <w:tcW w:w="4111" w:type="dxa"/>
          </w:tcPr>
          <w:p w:rsidR="00E366A4" w:rsidRPr="00520CB0" w:rsidRDefault="00E366A4" w:rsidP="00520CB0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5108" w:type="dxa"/>
          </w:tcPr>
          <w:p w:rsidR="00E366A4" w:rsidRPr="00520CB0" w:rsidRDefault="00E366A4" w:rsidP="00520CB0">
            <w:pPr>
              <w:jc w:val="both"/>
              <w:rPr>
                <w:sz w:val="22"/>
                <w:szCs w:val="22"/>
              </w:rPr>
            </w:pPr>
          </w:p>
        </w:tc>
      </w:tr>
    </w:tbl>
    <w:p w:rsidR="00520CB0" w:rsidRPr="00520CB0" w:rsidRDefault="00520CB0" w:rsidP="00520CB0">
      <w:pPr>
        <w:jc w:val="center"/>
        <w:rPr>
          <w:b/>
          <w:sz w:val="20"/>
          <w:szCs w:val="20"/>
        </w:rPr>
      </w:pPr>
    </w:p>
    <w:p w:rsidR="00520CB0" w:rsidRPr="00520CB0" w:rsidRDefault="00520CB0" w:rsidP="00520CB0">
      <w:pPr>
        <w:rPr>
          <w:sz w:val="20"/>
          <w:szCs w:val="20"/>
        </w:rPr>
      </w:pPr>
    </w:p>
    <w:p w:rsidR="00520CB0" w:rsidRPr="00520CB0" w:rsidRDefault="00520CB0" w:rsidP="00520CB0">
      <w:pPr>
        <w:rPr>
          <w:sz w:val="20"/>
          <w:szCs w:val="20"/>
        </w:rPr>
      </w:pPr>
    </w:p>
    <w:p w:rsidR="00520CB0" w:rsidRPr="00520CB0" w:rsidRDefault="00520CB0" w:rsidP="00520CB0">
      <w:pPr>
        <w:tabs>
          <w:tab w:val="left" w:pos="1305"/>
        </w:tabs>
        <w:rPr>
          <w:sz w:val="20"/>
          <w:szCs w:val="20"/>
        </w:rPr>
      </w:pPr>
    </w:p>
    <w:tbl>
      <w:tblPr>
        <w:tblW w:w="5531" w:type="pct"/>
        <w:tblInd w:w="-709" w:type="dxa"/>
        <w:tblLook w:val="04A0" w:firstRow="1" w:lastRow="0" w:firstColumn="1" w:lastColumn="0" w:noHBand="0" w:noVBand="1"/>
      </w:tblPr>
      <w:tblGrid>
        <w:gridCol w:w="4963"/>
        <w:gridCol w:w="5386"/>
      </w:tblGrid>
      <w:tr w:rsidR="00520CB0" w:rsidRPr="00520CB0" w:rsidTr="009F17D2">
        <w:tc>
          <w:tcPr>
            <w:tcW w:w="2398" w:type="pct"/>
          </w:tcPr>
          <w:p w:rsidR="00520CB0" w:rsidRPr="00520CB0" w:rsidRDefault="00520CB0" w:rsidP="00520CB0">
            <w:pPr>
              <w:keepNext/>
              <w:rPr>
                <w:b/>
                <w:sz w:val="23"/>
                <w:szCs w:val="23"/>
                <w:lang w:eastAsia="ru-RU"/>
              </w:rPr>
            </w:pPr>
          </w:p>
          <w:p w:rsidR="00520CB0" w:rsidRPr="00520CB0" w:rsidRDefault="00520CB0" w:rsidP="00520CB0">
            <w:pPr>
              <w:keepNext/>
              <w:rPr>
                <w:b/>
                <w:sz w:val="23"/>
                <w:szCs w:val="23"/>
                <w:lang w:eastAsia="ru-RU"/>
              </w:rPr>
            </w:pPr>
            <w:r w:rsidRPr="00520CB0">
              <w:rPr>
                <w:b/>
                <w:sz w:val="23"/>
                <w:szCs w:val="23"/>
                <w:lang w:eastAsia="ru-RU"/>
              </w:rPr>
              <w:t>Региональный оператор:</w:t>
            </w:r>
          </w:p>
          <w:p w:rsidR="00520CB0" w:rsidRPr="00520CB0" w:rsidRDefault="00520CB0" w:rsidP="00520CB0">
            <w:pPr>
              <w:keepNext/>
              <w:rPr>
                <w:b/>
                <w:sz w:val="23"/>
                <w:szCs w:val="23"/>
                <w:lang w:eastAsia="ru-RU"/>
              </w:rPr>
            </w:pPr>
          </w:p>
          <w:p w:rsidR="00520CB0" w:rsidRPr="00520CB0" w:rsidRDefault="00520CB0" w:rsidP="00520CB0">
            <w:pPr>
              <w:keepNext/>
              <w:rPr>
                <w:sz w:val="23"/>
                <w:szCs w:val="23"/>
                <w:lang w:eastAsia="ru-RU"/>
              </w:rPr>
            </w:pPr>
          </w:p>
          <w:p w:rsidR="00520CB0" w:rsidRPr="00520CB0" w:rsidRDefault="00520CB0" w:rsidP="00520CB0">
            <w:pPr>
              <w:keepNext/>
              <w:rPr>
                <w:b/>
                <w:sz w:val="23"/>
                <w:szCs w:val="23"/>
                <w:lang w:eastAsia="ru-RU"/>
              </w:rPr>
            </w:pPr>
            <w:proofErr w:type="spellStart"/>
            <w:r w:rsidRPr="00520CB0">
              <w:rPr>
                <w:sz w:val="23"/>
                <w:szCs w:val="23"/>
                <w:lang w:eastAsia="ru-RU"/>
              </w:rPr>
              <w:t>Вр.и.о</w:t>
            </w:r>
            <w:proofErr w:type="spellEnd"/>
            <w:r w:rsidRPr="00520CB0">
              <w:rPr>
                <w:sz w:val="23"/>
                <w:szCs w:val="23"/>
                <w:lang w:eastAsia="ru-RU"/>
              </w:rPr>
              <w:t>. директора ___________/</w:t>
            </w:r>
            <w:r w:rsidRPr="00520CB0">
              <w:rPr>
                <w:sz w:val="23"/>
                <w:szCs w:val="23"/>
                <w:u w:val="single"/>
                <w:lang w:eastAsia="ru-RU"/>
              </w:rPr>
              <w:t> А.В. Сидорова</w:t>
            </w:r>
            <w:r w:rsidRPr="00520CB0">
              <w:rPr>
                <w:sz w:val="23"/>
                <w:szCs w:val="23"/>
                <w:lang w:eastAsia="ru-RU"/>
              </w:rPr>
              <w:t>/</w:t>
            </w:r>
            <w:r w:rsidRPr="00520CB0">
              <w:rPr>
                <w:sz w:val="23"/>
                <w:szCs w:val="23"/>
                <w:lang w:eastAsia="ru-RU"/>
              </w:rPr>
              <w:br/>
              <w:t xml:space="preserve">                                     М.П.</w:t>
            </w:r>
          </w:p>
        </w:tc>
        <w:tc>
          <w:tcPr>
            <w:tcW w:w="2602" w:type="pct"/>
          </w:tcPr>
          <w:p w:rsidR="00520CB0" w:rsidRPr="00520CB0" w:rsidRDefault="00520CB0" w:rsidP="00520CB0">
            <w:pPr>
              <w:keepNext/>
              <w:rPr>
                <w:b/>
                <w:sz w:val="23"/>
                <w:szCs w:val="23"/>
                <w:lang w:eastAsia="ru-RU"/>
              </w:rPr>
            </w:pPr>
          </w:p>
          <w:p w:rsidR="00520CB0" w:rsidRPr="00520CB0" w:rsidRDefault="00520CB0" w:rsidP="00520CB0">
            <w:pPr>
              <w:keepNext/>
              <w:rPr>
                <w:sz w:val="23"/>
                <w:szCs w:val="23"/>
                <w:lang w:val="" w:eastAsia="ru-RU"/>
              </w:rPr>
            </w:pPr>
            <w:r w:rsidRPr="00520CB0">
              <w:rPr>
                <w:b/>
                <w:sz w:val="23"/>
                <w:szCs w:val="23"/>
                <w:lang w:eastAsia="ru-RU"/>
              </w:rPr>
              <w:t>Собственник:</w:t>
            </w:r>
            <w:r w:rsidRPr="00520CB0">
              <w:rPr>
                <w:sz w:val="23"/>
                <w:szCs w:val="23"/>
                <w:lang w:eastAsia="ru-RU"/>
              </w:rPr>
              <w:br/>
            </w:r>
          </w:p>
          <w:p w:rsidR="00520CB0" w:rsidRPr="00520CB0" w:rsidRDefault="00520CB0" w:rsidP="00520CB0">
            <w:pPr>
              <w:keepNext/>
              <w:rPr>
                <w:sz w:val="23"/>
                <w:szCs w:val="23"/>
                <w:lang w:eastAsia="ru-RU"/>
              </w:rPr>
            </w:pPr>
          </w:p>
          <w:p w:rsidR="00520CB0" w:rsidRPr="00520CB0" w:rsidRDefault="00595A2A" w:rsidP="00520CB0">
            <w:pPr>
              <w:keepNext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Должность </w:t>
            </w:r>
            <w:r w:rsidR="00520CB0" w:rsidRPr="00520CB0">
              <w:rPr>
                <w:sz w:val="23"/>
                <w:szCs w:val="23"/>
                <w:lang w:eastAsia="ru-RU"/>
              </w:rPr>
              <w:t>__________/</w:t>
            </w:r>
            <w:r>
              <w:rPr>
                <w:sz w:val="23"/>
                <w:szCs w:val="23"/>
                <w:lang w:eastAsia="ru-RU"/>
              </w:rPr>
              <w:t>__________</w:t>
            </w:r>
            <w:r w:rsidR="00520CB0" w:rsidRPr="00520CB0">
              <w:rPr>
                <w:sz w:val="23"/>
                <w:szCs w:val="23"/>
                <w:lang w:eastAsia="ru-RU"/>
              </w:rPr>
              <w:t xml:space="preserve">/ </w:t>
            </w:r>
          </w:p>
          <w:p w:rsidR="00520CB0" w:rsidRPr="00520CB0" w:rsidRDefault="00520CB0" w:rsidP="00520CB0">
            <w:pPr>
              <w:keepNext/>
              <w:rPr>
                <w:sz w:val="23"/>
                <w:szCs w:val="23"/>
                <w:lang w:eastAsia="ru-RU"/>
              </w:rPr>
            </w:pPr>
            <w:r w:rsidRPr="00520CB0">
              <w:rPr>
                <w:sz w:val="23"/>
                <w:szCs w:val="23"/>
                <w:lang w:eastAsia="ru-RU"/>
              </w:rPr>
              <w:t xml:space="preserve">                                              М.П.</w:t>
            </w:r>
          </w:p>
        </w:tc>
      </w:tr>
    </w:tbl>
    <w:p w:rsidR="00520CB0" w:rsidRPr="00520CB0" w:rsidRDefault="00520CB0" w:rsidP="00520CB0">
      <w:pPr>
        <w:tabs>
          <w:tab w:val="left" w:pos="1305"/>
        </w:tabs>
        <w:rPr>
          <w:sz w:val="24"/>
          <w:szCs w:val="24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Default="00520CB0" w:rsidP="009E5109">
      <w:pPr>
        <w:jc w:val="center"/>
        <w:rPr>
          <w:b/>
          <w:sz w:val="20"/>
          <w:szCs w:val="20"/>
        </w:rPr>
      </w:pPr>
    </w:p>
    <w:p w:rsidR="00520CB0" w:rsidRPr="00680CAF" w:rsidRDefault="00520CB0" w:rsidP="009E5109">
      <w:pPr>
        <w:jc w:val="center"/>
        <w:rPr>
          <w:b/>
          <w:sz w:val="20"/>
          <w:szCs w:val="20"/>
        </w:rPr>
      </w:pPr>
    </w:p>
    <w:sectPr w:rsidR="00520CB0" w:rsidRPr="00680CAF" w:rsidSect="0070064A">
      <w:footerReference w:type="default" r:id="rId13"/>
      <w:pgSz w:w="11906" w:h="16838"/>
      <w:pgMar w:top="851" w:right="850" w:bottom="851" w:left="1701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4F" w:rsidRDefault="00F14A4F" w:rsidP="00F015FD">
      <w:r>
        <w:separator/>
      </w:r>
    </w:p>
  </w:endnote>
  <w:endnote w:type="continuationSeparator" w:id="0">
    <w:p w:rsidR="00F14A4F" w:rsidRDefault="00F14A4F" w:rsidP="00F0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charset w:val="CC"/>
    <w:family w:val="auto"/>
    <w:pitch w:val="variable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962634"/>
      <w:docPartObj>
        <w:docPartGallery w:val="Page Numbers (Bottom of Page)"/>
        <w:docPartUnique/>
      </w:docPartObj>
    </w:sdtPr>
    <w:sdtEndPr/>
    <w:sdtContent>
      <w:p w:rsidR="00F015FD" w:rsidRDefault="00F015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D5">
          <w:rPr>
            <w:noProof/>
          </w:rPr>
          <w:t>6</w:t>
        </w:r>
        <w:r>
          <w:fldChar w:fldCharType="end"/>
        </w:r>
      </w:p>
    </w:sdtContent>
  </w:sdt>
  <w:p w:rsidR="00F015FD" w:rsidRDefault="00F015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4F" w:rsidRDefault="00F14A4F" w:rsidP="00F015FD">
      <w:r>
        <w:separator/>
      </w:r>
    </w:p>
  </w:footnote>
  <w:footnote w:type="continuationSeparator" w:id="0">
    <w:p w:rsidR="00F14A4F" w:rsidRDefault="00F14A4F" w:rsidP="00F0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55B1"/>
    <w:multiLevelType w:val="hybridMultilevel"/>
    <w:tmpl w:val="DDDA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644B"/>
    <w:multiLevelType w:val="hybridMultilevel"/>
    <w:tmpl w:val="4A22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A6D71"/>
    <w:multiLevelType w:val="hybridMultilevel"/>
    <w:tmpl w:val="E7C03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D14F7"/>
    <w:multiLevelType w:val="hybridMultilevel"/>
    <w:tmpl w:val="178E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F2DB4"/>
    <w:multiLevelType w:val="hybridMultilevel"/>
    <w:tmpl w:val="81D07D5E"/>
    <w:lvl w:ilvl="0" w:tplc="67127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A7455DD"/>
    <w:multiLevelType w:val="hybridMultilevel"/>
    <w:tmpl w:val="13BE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6306E"/>
    <w:multiLevelType w:val="hybridMultilevel"/>
    <w:tmpl w:val="9E2EB5BC"/>
    <w:lvl w:ilvl="0" w:tplc="F1806D24">
      <w:numFmt w:val="bullet"/>
      <w:lvlText w:val="•"/>
      <w:lvlJc w:val="left"/>
      <w:pPr>
        <w:ind w:left="90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F371139"/>
    <w:multiLevelType w:val="hybridMultilevel"/>
    <w:tmpl w:val="E5EE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62DA3"/>
    <w:multiLevelType w:val="multilevel"/>
    <w:tmpl w:val="DE54E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eastAsia="Times New Roman" w:cs="Times New Roman" w:hint="default"/>
      </w:rPr>
    </w:lvl>
  </w:abstractNum>
  <w:abstractNum w:abstractNumId="9">
    <w:nsid w:val="691A6004"/>
    <w:multiLevelType w:val="hybridMultilevel"/>
    <w:tmpl w:val="A288DA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BA"/>
    <w:rsid w:val="00015CC2"/>
    <w:rsid w:val="00023B1E"/>
    <w:rsid w:val="000320EF"/>
    <w:rsid w:val="00067ADC"/>
    <w:rsid w:val="00080B1A"/>
    <w:rsid w:val="0009074E"/>
    <w:rsid w:val="000C668C"/>
    <w:rsid w:val="000E23B8"/>
    <w:rsid w:val="00104C32"/>
    <w:rsid w:val="00153620"/>
    <w:rsid w:val="00155D4C"/>
    <w:rsid w:val="001C72B5"/>
    <w:rsid w:val="001E655E"/>
    <w:rsid w:val="001F223C"/>
    <w:rsid w:val="002023E2"/>
    <w:rsid w:val="0020293B"/>
    <w:rsid w:val="00257900"/>
    <w:rsid w:val="00263C23"/>
    <w:rsid w:val="00287824"/>
    <w:rsid w:val="002A33CA"/>
    <w:rsid w:val="002A7D8E"/>
    <w:rsid w:val="002B0D9D"/>
    <w:rsid w:val="002D6A3C"/>
    <w:rsid w:val="002E4C72"/>
    <w:rsid w:val="002F6AA3"/>
    <w:rsid w:val="00335033"/>
    <w:rsid w:val="0035191C"/>
    <w:rsid w:val="00382FF3"/>
    <w:rsid w:val="00427A25"/>
    <w:rsid w:val="00430954"/>
    <w:rsid w:val="00491BF8"/>
    <w:rsid w:val="004B2B55"/>
    <w:rsid w:val="004B2F78"/>
    <w:rsid w:val="004C1D88"/>
    <w:rsid w:val="004C2941"/>
    <w:rsid w:val="004C6335"/>
    <w:rsid w:val="004C64AC"/>
    <w:rsid w:val="004F45D8"/>
    <w:rsid w:val="00520CB0"/>
    <w:rsid w:val="00537037"/>
    <w:rsid w:val="00571F01"/>
    <w:rsid w:val="005777CA"/>
    <w:rsid w:val="00595A2A"/>
    <w:rsid w:val="005A79B7"/>
    <w:rsid w:val="005B03E2"/>
    <w:rsid w:val="0062350D"/>
    <w:rsid w:val="00631364"/>
    <w:rsid w:val="00680CAF"/>
    <w:rsid w:val="0068170A"/>
    <w:rsid w:val="006974CC"/>
    <w:rsid w:val="006B1E42"/>
    <w:rsid w:val="006D22E5"/>
    <w:rsid w:val="006D70E0"/>
    <w:rsid w:val="0070064A"/>
    <w:rsid w:val="007035AF"/>
    <w:rsid w:val="00705CF2"/>
    <w:rsid w:val="007238FF"/>
    <w:rsid w:val="00754942"/>
    <w:rsid w:val="00754CB1"/>
    <w:rsid w:val="00763FAF"/>
    <w:rsid w:val="007648B0"/>
    <w:rsid w:val="00783689"/>
    <w:rsid w:val="0078675D"/>
    <w:rsid w:val="007C473D"/>
    <w:rsid w:val="007D3D49"/>
    <w:rsid w:val="00805F73"/>
    <w:rsid w:val="00824FF6"/>
    <w:rsid w:val="008A2B50"/>
    <w:rsid w:val="008B124A"/>
    <w:rsid w:val="008B28D5"/>
    <w:rsid w:val="00902623"/>
    <w:rsid w:val="009132BE"/>
    <w:rsid w:val="009270D2"/>
    <w:rsid w:val="00950AF9"/>
    <w:rsid w:val="009550A8"/>
    <w:rsid w:val="00962C5F"/>
    <w:rsid w:val="009A4EF8"/>
    <w:rsid w:val="009C2E44"/>
    <w:rsid w:val="009E5109"/>
    <w:rsid w:val="009F357B"/>
    <w:rsid w:val="00A0132C"/>
    <w:rsid w:val="00A05B31"/>
    <w:rsid w:val="00A13152"/>
    <w:rsid w:val="00A21777"/>
    <w:rsid w:val="00A7005C"/>
    <w:rsid w:val="00AF5407"/>
    <w:rsid w:val="00B17BD3"/>
    <w:rsid w:val="00B23000"/>
    <w:rsid w:val="00B243BA"/>
    <w:rsid w:val="00B2512A"/>
    <w:rsid w:val="00B61333"/>
    <w:rsid w:val="00B65B74"/>
    <w:rsid w:val="00BA43FB"/>
    <w:rsid w:val="00BA4539"/>
    <w:rsid w:val="00BD0BF8"/>
    <w:rsid w:val="00BD2CCF"/>
    <w:rsid w:val="00C072AD"/>
    <w:rsid w:val="00C155DD"/>
    <w:rsid w:val="00C42374"/>
    <w:rsid w:val="00CA2412"/>
    <w:rsid w:val="00CC567C"/>
    <w:rsid w:val="00D63784"/>
    <w:rsid w:val="00D63F81"/>
    <w:rsid w:val="00DE14F2"/>
    <w:rsid w:val="00DE67B3"/>
    <w:rsid w:val="00E366A4"/>
    <w:rsid w:val="00E42F4C"/>
    <w:rsid w:val="00E74599"/>
    <w:rsid w:val="00E8263E"/>
    <w:rsid w:val="00EC270F"/>
    <w:rsid w:val="00F015FD"/>
    <w:rsid w:val="00F05071"/>
    <w:rsid w:val="00F053E7"/>
    <w:rsid w:val="00F14A4F"/>
    <w:rsid w:val="00F56EE9"/>
    <w:rsid w:val="00F9433E"/>
    <w:rsid w:val="00FA25F9"/>
    <w:rsid w:val="00FB0CA4"/>
    <w:rsid w:val="00FC0585"/>
    <w:rsid w:val="00FC5846"/>
    <w:rsid w:val="00FE52C1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4FAFB5-1895-4F51-8BFC-4806527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F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613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A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AF9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07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53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777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613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13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uiPriority w:val="1"/>
    <w:qFormat/>
    <w:rsid w:val="00155D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F6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Обычный2"/>
    <w:next w:val="a"/>
    <w:rsid w:val="00F015FD"/>
    <w:pPr>
      <w:suppressAutoHyphens/>
      <w:spacing w:after="0" w:line="240" w:lineRule="auto"/>
    </w:pPr>
    <w:rPr>
      <w:rFonts w:ascii="Times New Roman" w:eastAsia="Arial" w:hAnsi="Times New Roman" w:cs="CG Times (W1)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015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15FD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015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15FD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52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FC7CC958E32820F7CA3DC505F2846CCDCA049A79926169539FAD574904B2FF6ADC4AEAEgE50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kr2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3108E8E9DF80589E1B7F7987770520691541F641DFA2105F0F4195uEP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A7FC7CC958E32820F7CBDD14633764ACCD1F845AB9C2448CB66A18823994178B1E29DECE3EB8B7E11A3E8g550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7FC7CC958E32820F7CA3DC505F2846CCDCA049A79926169539FAD574904B2FF6ADC4ADA6gE5F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EF55-1446-436B-9541-F2A299B9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Резникова Анна Александровна</dc:creator>
  <cp:lastModifiedBy>Латышов Роман Александрович</cp:lastModifiedBy>
  <cp:revision>6</cp:revision>
  <cp:lastPrinted>2014-10-31T05:07:00Z</cp:lastPrinted>
  <dcterms:created xsi:type="dcterms:W3CDTF">2014-12-09T05:17:00Z</dcterms:created>
  <dcterms:modified xsi:type="dcterms:W3CDTF">2015-01-16T01:29:00Z</dcterms:modified>
</cp:coreProperties>
</file>