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C3" w:rsidRDefault="00A729C3" w:rsidP="00A729C3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СОВЕТ ДЕПУТАТОВ</w:t>
      </w:r>
    </w:p>
    <w:p w:rsidR="00A729C3" w:rsidRDefault="00A729C3" w:rsidP="00A729C3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СЕРГЕЕВСКОГО СЕЛЬСКОГО ПОСЕЛЕНИЯ</w:t>
      </w:r>
    </w:p>
    <w:p w:rsidR="00A729C3" w:rsidRDefault="00A729C3" w:rsidP="00A729C3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Хабаровского муниципального района Хабаровского края </w:t>
      </w:r>
    </w:p>
    <w:p w:rsidR="00A729C3" w:rsidRDefault="00A729C3" w:rsidP="00A729C3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РЕШЕНИЕ</w:t>
      </w:r>
    </w:p>
    <w:p w:rsidR="00A729C3" w:rsidRDefault="00A729C3" w:rsidP="00A729C3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kern w:val="3"/>
          <w:sz w:val="27"/>
          <w:szCs w:val="27"/>
          <w:lang w:eastAsia="en-US" w:bidi="en-US"/>
        </w:rPr>
      </w:pPr>
    </w:p>
    <w:p w:rsidR="00677201" w:rsidRPr="00E52FA1" w:rsidRDefault="00677201" w:rsidP="00677201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kern w:val="3"/>
          <w:sz w:val="28"/>
          <w:szCs w:val="28"/>
          <w:lang w:eastAsia="en-US" w:bidi="en-US"/>
        </w:rPr>
      </w:pPr>
    </w:p>
    <w:tbl>
      <w:tblPr>
        <w:tblW w:w="0" w:type="auto"/>
        <w:tblLayout w:type="fixed"/>
        <w:tblLook w:val="0000"/>
      </w:tblPr>
      <w:tblGrid>
        <w:gridCol w:w="2093"/>
        <w:gridCol w:w="425"/>
        <w:gridCol w:w="1843"/>
      </w:tblGrid>
      <w:tr w:rsidR="00677201" w:rsidRPr="003F72A7" w:rsidTr="00AE48E1">
        <w:tc>
          <w:tcPr>
            <w:tcW w:w="2093" w:type="dxa"/>
          </w:tcPr>
          <w:p w:rsidR="00677201" w:rsidRPr="003F72A7" w:rsidRDefault="00677201" w:rsidP="00AE48E1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31.03</w:t>
            </w:r>
            <w:r w:rsidRPr="003F72A7">
              <w:rPr>
                <w:rFonts w:ascii="Times New Roman" w:hAnsi="Times New Roman"/>
                <w:b w:val="0"/>
                <w:sz w:val="28"/>
              </w:rPr>
              <w:t>.201</w:t>
            </w:r>
            <w:r>
              <w:rPr>
                <w:rFonts w:ascii="Times New Roman" w:hAnsi="Times New Roman"/>
                <w:b w:val="0"/>
                <w:sz w:val="28"/>
              </w:rPr>
              <w:t>6</w:t>
            </w:r>
          </w:p>
        </w:tc>
        <w:tc>
          <w:tcPr>
            <w:tcW w:w="425" w:type="dxa"/>
          </w:tcPr>
          <w:p w:rsidR="00677201" w:rsidRPr="003F72A7" w:rsidRDefault="00677201" w:rsidP="00AE48E1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1843" w:type="dxa"/>
          </w:tcPr>
          <w:p w:rsidR="00677201" w:rsidRPr="003F72A7" w:rsidRDefault="00677201" w:rsidP="00AE48E1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37-120</w:t>
            </w:r>
          </w:p>
        </w:tc>
      </w:tr>
    </w:tbl>
    <w:p w:rsidR="00A729C3" w:rsidRDefault="00A729C3" w:rsidP="00A729C3">
      <w:pPr>
        <w:pStyle w:val="ConsPlusTitle"/>
        <w:widowControl/>
        <w:tabs>
          <w:tab w:val="left" w:pos="795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</w:t>
      </w:r>
      <w:proofErr w:type="gramStart"/>
      <w:r>
        <w:rPr>
          <w:rFonts w:ascii="Times New Roman" w:hAnsi="Times New Roman"/>
          <w:b w:val="0"/>
          <w:sz w:val="28"/>
          <w:szCs w:val="28"/>
        </w:rPr>
        <w:t>.С</w:t>
      </w:r>
      <w:proofErr w:type="gramEnd"/>
      <w:r>
        <w:rPr>
          <w:rFonts w:ascii="Times New Roman" w:hAnsi="Times New Roman"/>
          <w:b w:val="0"/>
          <w:sz w:val="28"/>
          <w:szCs w:val="28"/>
        </w:rPr>
        <w:t>ергеевка</w:t>
      </w:r>
    </w:p>
    <w:p w:rsidR="00677201" w:rsidRDefault="00677201" w:rsidP="00677201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</w:pPr>
    </w:p>
    <w:p w:rsidR="00677201" w:rsidRDefault="00677201" w:rsidP="00677201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</w:pPr>
    </w:p>
    <w:p w:rsidR="00677201" w:rsidRDefault="00677201" w:rsidP="00677201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</w:pPr>
    </w:p>
    <w:p w:rsidR="00677201" w:rsidRPr="00E52FA1" w:rsidRDefault="00677201" w:rsidP="00677201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</w:pPr>
    </w:p>
    <w:p w:rsidR="00677201" w:rsidRPr="001F4580" w:rsidRDefault="00677201" w:rsidP="00677201">
      <w:pPr>
        <w:shd w:val="clear" w:color="auto" w:fill="FFFFFF"/>
        <w:spacing w:line="240" w:lineRule="exact"/>
        <w:jc w:val="both"/>
        <w:rPr>
          <w:sz w:val="28"/>
          <w:szCs w:val="28"/>
        </w:rPr>
      </w:pPr>
      <w:r w:rsidRPr="00A90177">
        <w:rPr>
          <w:sz w:val="28"/>
          <w:szCs w:val="28"/>
        </w:rPr>
        <w:t xml:space="preserve">Об утверждении Положения </w:t>
      </w:r>
      <w:r w:rsidRPr="00664DB1">
        <w:rPr>
          <w:sz w:val="28"/>
          <w:szCs w:val="28"/>
        </w:rPr>
        <w:t xml:space="preserve">о </w:t>
      </w:r>
      <w:r>
        <w:rPr>
          <w:sz w:val="28"/>
          <w:szCs w:val="28"/>
        </w:rPr>
        <w:t>порядке проведения проверки</w:t>
      </w:r>
      <w:r w:rsidRPr="00664DB1">
        <w:rPr>
          <w:sz w:val="28"/>
          <w:szCs w:val="28"/>
        </w:rPr>
        <w:t xml:space="preserve"> достоверности и полноты сведений о расходах, представляемых депутатами Совета депутатов </w:t>
      </w:r>
      <w:proofErr w:type="spellStart"/>
      <w:r>
        <w:rPr>
          <w:sz w:val="28"/>
          <w:szCs w:val="28"/>
        </w:rPr>
        <w:t>Сергеевского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664DB1">
        <w:rPr>
          <w:sz w:val="28"/>
          <w:szCs w:val="28"/>
        </w:rPr>
        <w:t xml:space="preserve">, </w:t>
      </w:r>
      <w:r w:rsidRPr="001F4580">
        <w:rPr>
          <w:sz w:val="28"/>
          <w:szCs w:val="28"/>
        </w:rPr>
        <w:t xml:space="preserve">а также соблюдения депутатами Совета депутатов </w:t>
      </w:r>
      <w:proofErr w:type="spellStart"/>
      <w:r w:rsidRPr="001F4580">
        <w:rPr>
          <w:sz w:val="28"/>
          <w:szCs w:val="28"/>
        </w:rPr>
        <w:t>Сергеевского</w:t>
      </w:r>
      <w:proofErr w:type="spellEnd"/>
      <w:r w:rsidRPr="001F4580">
        <w:rPr>
          <w:sz w:val="28"/>
          <w:szCs w:val="28"/>
        </w:rPr>
        <w:t xml:space="preserve"> сельского поселения ограничений и запретов, установленных законодательством Российской Федерации</w:t>
      </w:r>
    </w:p>
    <w:p w:rsidR="00677201" w:rsidRDefault="00677201" w:rsidP="00677201">
      <w:pPr>
        <w:shd w:val="clear" w:color="auto" w:fill="FFFFFF"/>
        <w:jc w:val="both"/>
        <w:rPr>
          <w:sz w:val="28"/>
          <w:szCs w:val="28"/>
        </w:rPr>
      </w:pPr>
    </w:p>
    <w:p w:rsidR="00677201" w:rsidRDefault="00677201" w:rsidP="00677201">
      <w:pPr>
        <w:shd w:val="clear" w:color="auto" w:fill="FFFFFF"/>
        <w:jc w:val="both"/>
        <w:rPr>
          <w:sz w:val="28"/>
          <w:szCs w:val="28"/>
        </w:rPr>
      </w:pPr>
    </w:p>
    <w:p w:rsidR="00677201" w:rsidRPr="00E52FA1" w:rsidRDefault="00677201" w:rsidP="00677201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eastAsia="Lucida Sans Unicode" w:cs="Tahoma"/>
          <w:color w:val="000000"/>
          <w:kern w:val="3"/>
          <w:lang w:eastAsia="en-US" w:bidi="en-US"/>
        </w:rPr>
      </w:pPr>
      <w:r w:rsidRPr="00E52FA1">
        <w:rPr>
          <w:rFonts w:eastAsia="Arial" w:cs="Arial"/>
          <w:color w:val="000000"/>
          <w:kern w:val="3"/>
          <w:sz w:val="28"/>
          <w:szCs w:val="28"/>
          <w:lang w:eastAsia="en-US" w:bidi="en-US"/>
        </w:rPr>
        <w:t xml:space="preserve">В соответствии с частью 7.1 статьи 40 Федерального закона от </w:t>
      </w:r>
      <w:r w:rsidRPr="00EF3284">
        <w:rPr>
          <w:rFonts w:eastAsia="Arial" w:cs="Arial"/>
          <w:color w:val="000000"/>
          <w:kern w:val="3"/>
          <w:sz w:val="28"/>
          <w:szCs w:val="28"/>
          <w:lang w:eastAsia="en-US" w:bidi="en-US"/>
        </w:rPr>
        <w:t xml:space="preserve">06.10.2003 № 131-ФЗ «Об общих принципах организации местного самоуправления в Российской Федерации», </w:t>
      </w:r>
      <w:r w:rsidRPr="00EF3284">
        <w:rPr>
          <w:color w:val="000000" w:themeColor="text1"/>
          <w:sz w:val="28"/>
          <w:szCs w:val="28"/>
        </w:rPr>
        <w:t xml:space="preserve">ч.2 ст.8.1 Федерального закона от </w:t>
      </w:r>
      <w:r w:rsidRPr="00EF3284">
        <w:rPr>
          <w:rFonts w:eastAsiaTheme="minorHAnsi"/>
          <w:color w:val="000000" w:themeColor="text1"/>
          <w:sz w:val="28"/>
          <w:szCs w:val="28"/>
          <w:lang w:eastAsia="en-US"/>
        </w:rPr>
        <w:t>25.12.2008 № 273-ФЗ «О противодействии коррупции»</w:t>
      </w:r>
      <w:proofErr w:type="gramStart"/>
      <w:r w:rsidRPr="00EF3284">
        <w:rPr>
          <w:rFonts w:eastAsiaTheme="minorHAnsi"/>
          <w:color w:val="000000" w:themeColor="text1"/>
          <w:sz w:val="28"/>
          <w:szCs w:val="28"/>
          <w:lang w:eastAsia="en-US"/>
        </w:rPr>
        <w:t>,ч</w:t>
      </w:r>
      <w:proofErr w:type="gramEnd"/>
      <w:r w:rsidRPr="00EF3284">
        <w:rPr>
          <w:rFonts w:eastAsiaTheme="minorHAnsi"/>
          <w:color w:val="000000" w:themeColor="text1"/>
          <w:sz w:val="28"/>
          <w:szCs w:val="28"/>
          <w:lang w:eastAsia="en-US"/>
        </w:rPr>
        <w:t>.2 ст.3 Федерального закона от 03.12.2012 №230-ФЗ «О</w:t>
      </w:r>
      <w:r w:rsidRPr="004779E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контроле за соответствием расходов лиц, замещающих государственные должности, и иных лиц их доходам»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Уставом </w:t>
      </w:r>
      <w:proofErr w:type="spellStart"/>
      <w:r>
        <w:rPr>
          <w:rFonts w:eastAsiaTheme="minorHAnsi"/>
          <w:color w:val="000000" w:themeColor="text1"/>
          <w:sz w:val="28"/>
          <w:szCs w:val="28"/>
          <w:lang w:eastAsia="en-US"/>
        </w:rPr>
        <w:t>Сергеевского</w:t>
      </w:r>
      <w:proofErr w:type="spellEnd"/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сельского поселения, </w:t>
      </w:r>
      <w:r w:rsidRPr="004779E9">
        <w:rPr>
          <w:rFonts w:eastAsiaTheme="minorHAnsi"/>
          <w:color w:val="000000" w:themeColor="text1"/>
          <w:sz w:val="28"/>
          <w:szCs w:val="28"/>
          <w:lang w:eastAsia="en-US"/>
        </w:rPr>
        <w:t>Совет</w:t>
      </w:r>
      <w:r w:rsidRPr="00E52FA1"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 xml:space="preserve"> депутатов </w:t>
      </w:r>
      <w:proofErr w:type="spellStart"/>
      <w:r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>Сергеевского</w:t>
      </w:r>
      <w:proofErr w:type="spellEnd"/>
      <w:r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 xml:space="preserve"> сельского поселения</w:t>
      </w:r>
    </w:p>
    <w:p w:rsidR="00677201" w:rsidRPr="00114D2B" w:rsidRDefault="00677201" w:rsidP="00677201">
      <w:pPr>
        <w:widowControl w:val="0"/>
        <w:suppressAutoHyphens/>
        <w:autoSpaceDE w:val="0"/>
        <w:autoSpaceDN w:val="0"/>
        <w:textAlignment w:val="baseline"/>
        <w:rPr>
          <w:rFonts w:eastAsia="Times New Roman CYR" w:cs="Times New Roman CYR"/>
          <w:bCs/>
          <w:color w:val="000000"/>
          <w:kern w:val="3"/>
          <w:sz w:val="28"/>
          <w:szCs w:val="28"/>
          <w:lang w:eastAsia="en-US" w:bidi="en-US"/>
        </w:rPr>
      </w:pPr>
      <w:r w:rsidRPr="00114D2B">
        <w:rPr>
          <w:rFonts w:eastAsia="Times New Roman CYR" w:cs="Times New Roman CYR"/>
          <w:bCs/>
          <w:color w:val="000000"/>
          <w:kern w:val="3"/>
          <w:sz w:val="28"/>
          <w:szCs w:val="28"/>
          <w:lang w:eastAsia="en-US" w:bidi="en-US"/>
        </w:rPr>
        <w:t>РЕШИЛ:</w:t>
      </w:r>
    </w:p>
    <w:p w:rsidR="00677201" w:rsidRPr="001F4580" w:rsidRDefault="00677201" w:rsidP="0050218A">
      <w:pPr>
        <w:widowControl w:val="0"/>
        <w:tabs>
          <w:tab w:val="left" w:pos="709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Arial"/>
          <w:bCs/>
          <w:sz w:val="28"/>
          <w:szCs w:val="28"/>
        </w:rPr>
      </w:pPr>
      <w:r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 xml:space="preserve">1. </w:t>
      </w:r>
      <w:r w:rsidRPr="003146D8"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>Утвердить</w:t>
      </w:r>
      <w:r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 xml:space="preserve"> </w:t>
      </w:r>
      <w:r w:rsidR="0050218A"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 xml:space="preserve">прилагаемое </w:t>
      </w:r>
      <w:r w:rsidRPr="003146D8">
        <w:rPr>
          <w:sz w:val="28"/>
          <w:szCs w:val="28"/>
        </w:rPr>
        <w:t xml:space="preserve">Положение </w:t>
      </w:r>
      <w:r w:rsidRPr="00664DB1">
        <w:rPr>
          <w:sz w:val="28"/>
          <w:szCs w:val="28"/>
        </w:rPr>
        <w:t xml:space="preserve">о </w:t>
      </w:r>
      <w:r>
        <w:rPr>
          <w:sz w:val="28"/>
          <w:szCs w:val="28"/>
        </w:rPr>
        <w:t>порядке проведения проверки</w:t>
      </w:r>
      <w:r w:rsidRPr="00664DB1">
        <w:rPr>
          <w:sz w:val="28"/>
          <w:szCs w:val="28"/>
        </w:rPr>
        <w:t xml:space="preserve"> достоверности и полноты сведений о расходах, представляемых депутатами Совета депутатов </w:t>
      </w:r>
      <w:proofErr w:type="spellStart"/>
      <w:r>
        <w:rPr>
          <w:sz w:val="28"/>
          <w:szCs w:val="28"/>
        </w:rPr>
        <w:t>Сергеевского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664DB1">
        <w:rPr>
          <w:sz w:val="28"/>
          <w:szCs w:val="28"/>
        </w:rPr>
        <w:t xml:space="preserve">, </w:t>
      </w:r>
      <w:r w:rsidRPr="001F4580">
        <w:rPr>
          <w:sz w:val="28"/>
          <w:szCs w:val="28"/>
        </w:rPr>
        <w:t xml:space="preserve">а также соблюдения депутатами Совета депутатов </w:t>
      </w:r>
      <w:proofErr w:type="spellStart"/>
      <w:r w:rsidRPr="001F4580">
        <w:rPr>
          <w:sz w:val="28"/>
          <w:szCs w:val="28"/>
        </w:rPr>
        <w:t>Сергеевского</w:t>
      </w:r>
      <w:proofErr w:type="spellEnd"/>
      <w:r w:rsidRPr="001F4580">
        <w:rPr>
          <w:sz w:val="28"/>
          <w:szCs w:val="28"/>
        </w:rPr>
        <w:t xml:space="preserve"> сельского поселения ограничений и запретов, установленных законодательством Российской Федерации.</w:t>
      </w:r>
    </w:p>
    <w:p w:rsidR="00677201" w:rsidRPr="00B70525" w:rsidRDefault="00677201" w:rsidP="0050218A">
      <w:pPr>
        <w:widowControl w:val="0"/>
        <w:tabs>
          <w:tab w:val="left" w:pos="375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</w:pPr>
      <w:r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 xml:space="preserve">2. </w:t>
      </w:r>
      <w:r w:rsidRPr="003146D8"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 xml:space="preserve">Опубликовать настоящее решение в Информационном бюллетене </w:t>
      </w:r>
      <w:proofErr w:type="spellStart"/>
      <w:r w:rsidRPr="00B70525"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>Сергеев</w:t>
      </w:r>
      <w:r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>ского</w:t>
      </w:r>
      <w:proofErr w:type="spellEnd"/>
      <w:r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 xml:space="preserve"> сельского поселени</w:t>
      </w:r>
      <w:r w:rsidRPr="00B70525"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>я.</w:t>
      </w:r>
    </w:p>
    <w:p w:rsidR="00677201" w:rsidRPr="003146D8" w:rsidRDefault="00677201" w:rsidP="0050218A">
      <w:pPr>
        <w:widowControl w:val="0"/>
        <w:tabs>
          <w:tab w:val="left" w:pos="709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</w:pPr>
      <w:r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 xml:space="preserve">3. </w:t>
      </w:r>
      <w:r w:rsidRPr="003146D8">
        <w:rPr>
          <w:rFonts w:eastAsia="Times New Roman CYR" w:cs="Times New Roman CYR"/>
          <w:color w:val="000000"/>
          <w:kern w:val="3"/>
          <w:sz w:val="28"/>
          <w:szCs w:val="28"/>
          <w:lang w:eastAsia="en-US" w:bidi="en-US"/>
        </w:rPr>
        <w:t>Настоящее решение вступает в силу после его официального опубликования.</w:t>
      </w:r>
    </w:p>
    <w:p w:rsidR="00677201" w:rsidRDefault="00677201" w:rsidP="00677201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lang w:eastAsia="en-US" w:bidi="en-US"/>
        </w:rPr>
      </w:pPr>
    </w:p>
    <w:p w:rsidR="00677201" w:rsidRDefault="00677201" w:rsidP="00677201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lang w:eastAsia="en-US" w:bidi="en-US"/>
        </w:rPr>
      </w:pPr>
    </w:p>
    <w:p w:rsidR="00677201" w:rsidRDefault="00677201" w:rsidP="00677201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lang w:eastAsia="en-US" w:bidi="en-US"/>
        </w:rPr>
      </w:pPr>
    </w:p>
    <w:p w:rsidR="00677201" w:rsidRPr="00E52FA1" w:rsidRDefault="00677201" w:rsidP="00677201">
      <w:pPr>
        <w:widowControl w:val="0"/>
        <w:suppressAutoHyphens/>
        <w:autoSpaceDE w:val="0"/>
        <w:autoSpaceDN w:val="0"/>
        <w:jc w:val="both"/>
        <w:textAlignment w:val="baseline"/>
        <w:rPr>
          <w:color w:val="000000"/>
          <w:kern w:val="3"/>
          <w:sz w:val="28"/>
          <w:szCs w:val="28"/>
          <w:lang w:eastAsia="en-US" w:bidi="en-US"/>
        </w:rPr>
      </w:pPr>
    </w:p>
    <w:p w:rsidR="00677201" w:rsidRDefault="00677201" w:rsidP="00A729C3">
      <w:pPr>
        <w:tabs>
          <w:tab w:val="left" w:pos="6804"/>
        </w:tabs>
        <w:jc w:val="right"/>
        <w:rPr>
          <w:sz w:val="28"/>
          <w:szCs w:val="28"/>
        </w:rPr>
      </w:pPr>
      <w:r w:rsidRPr="00FA29F5">
        <w:rPr>
          <w:sz w:val="28"/>
          <w:szCs w:val="28"/>
        </w:rPr>
        <w:t xml:space="preserve">Председатель Совета депутатов </w:t>
      </w:r>
      <w:r>
        <w:rPr>
          <w:sz w:val="28"/>
          <w:szCs w:val="28"/>
        </w:rPr>
        <w:t>Г.Ю. Микаелян</w:t>
      </w:r>
    </w:p>
    <w:p w:rsidR="00677201" w:rsidRDefault="00A729C3" w:rsidP="00A729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677201">
        <w:rPr>
          <w:sz w:val="28"/>
          <w:szCs w:val="28"/>
        </w:rPr>
        <w:t>И.Р. Аксёнова</w:t>
      </w:r>
    </w:p>
    <w:p w:rsidR="002A3BF3" w:rsidRDefault="002A3BF3" w:rsidP="00677201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8"/>
          <w:szCs w:val="28"/>
        </w:rPr>
      </w:pPr>
    </w:p>
    <w:p w:rsidR="00A729C3" w:rsidRDefault="00A729C3" w:rsidP="00677201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8"/>
          <w:szCs w:val="28"/>
        </w:rPr>
      </w:pPr>
    </w:p>
    <w:p w:rsidR="002A3BF3" w:rsidRDefault="002A3BF3" w:rsidP="00677201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8"/>
          <w:szCs w:val="28"/>
        </w:rPr>
      </w:pPr>
    </w:p>
    <w:p w:rsidR="00677201" w:rsidRDefault="00677201" w:rsidP="00677201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677201" w:rsidRDefault="00677201" w:rsidP="00677201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8"/>
          <w:szCs w:val="28"/>
        </w:rPr>
      </w:pPr>
    </w:p>
    <w:p w:rsidR="00677201" w:rsidRDefault="00677201" w:rsidP="00677201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решением Совета депутатов</w:t>
      </w:r>
    </w:p>
    <w:p w:rsidR="00677201" w:rsidRDefault="00677201" w:rsidP="00677201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8"/>
          <w:szCs w:val="28"/>
        </w:rPr>
      </w:pPr>
      <w:proofErr w:type="spellStart"/>
      <w:r>
        <w:rPr>
          <w:sz w:val="28"/>
          <w:szCs w:val="28"/>
        </w:rPr>
        <w:t>Сергеевского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677201" w:rsidRPr="00664DB1" w:rsidRDefault="00677201" w:rsidP="00677201">
      <w:pPr>
        <w:shd w:val="clear" w:color="auto" w:fill="FFFFFF"/>
        <w:tabs>
          <w:tab w:val="left" w:pos="5103"/>
        </w:tabs>
        <w:spacing w:line="240" w:lineRule="exact"/>
        <w:ind w:left="5103"/>
        <w:rPr>
          <w:sz w:val="28"/>
          <w:szCs w:val="28"/>
        </w:rPr>
      </w:pPr>
      <w:r w:rsidRPr="0090008C">
        <w:rPr>
          <w:sz w:val="28"/>
          <w:szCs w:val="28"/>
        </w:rPr>
        <w:t xml:space="preserve">от 31.03.2016 № </w:t>
      </w:r>
      <w:r>
        <w:rPr>
          <w:sz w:val="28"/>
          <w:szCs w:val="28"/>
        </w:rPr>
        <w:t>37-120</w:t>
      </w:r>
    </w:p>
    <w:p w:rsidR="00677201" w:rsidRDefault="00677201" w:rsidP="00677201">
      <w:pPr>
        <w:shd w:val="clear" w:color="auto" w:fill="FFFFFF"/>
        <w:jc w:val="both"/>
        <w:rPr>
          <w:sz w:val="28"/>
          <w:szCs w:val="28"/>
        </w:rPr>
      </w:pPr>
    </w:p>
    <w:p w:rsidR="00677201" w:rsidRDefault="00677201" w:rsidP="00677201">
      <w:pPr>
        <w:shd w:val="clear" w:color="auto" w:fill="FFFFFF"/>
        <w:jc w:val="both"/>
        <w:rPr>
          <w:sz w:val="28"/>
          <w:szCs w:val="28"/>
        </w:rPr>
      </w:pPr>
    </w:p>
    <w:p w:rsidR="00677201" w:rsidRDefault="00677201" w:rsidP="00677201">
      <w:pPr>
        <w:shd w:val="clear" w:color="auto" w:fill="FFFFFF"/>
        <w:jc w:val="both"/>
        <w:rPr>
          <w:sz w:val="28"/>
          <w:szCs w:val="28"/>
        </w:rPr>
      </w:pPr>
    </w:p>
    <w:p w:rsidR="00677201" w:rsidRDefault="00677201" w:rsidP="00677201">
      <w:pPr>
        <w:shd w:val="clear" w:color="auto" w:fill="FFFFFF"/>
        <w:jc w:val="both"/>
        <w:rPr>
          <w:sz w:val="28"/>
          <w:szCs w:val="28"/>
        </w:rPr>
      </w:pPr>
    </w:p>
    <w:p w:rsidR="00677201" w:rsidRDefault="00677201" w:rsidP="00677201">
      <w:pPr>
        <w:shd w:val="clear" w:color="auto" w:fill="FFFFFF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677201" w:rsidRPr="001F4580" w:rsidRDefault="00677201" w:rsidP="00677201">
      <w:pPr>
        <w:shd w:val="clear" w:color="auto" w:fill="FFFFFF"/>
        <w:spacing w:line="240" w:lineRule="exact"/>
        <w:jc w:val="center"/>
        <w:rPr>
          <w:sz w:val="28"/>
          <w:szCs w:val="28"/>
        </w:rPr>
      </w:pPr>
      <w:r w:rsidRPr="00664DB1">
        <w:rPr>
          <w:sz w:val="28"/>
          <w:szCs w:val="28"/>
        </w:rPr>
        <w:t xml:space="preserve">о </w:t>
      </w:r>
      <w:r>
        <w:rPr>
          <w:sz w:val="28"/>
          <w:szCs w:val="28"/>
        </w:rPr>
        <w:t>порядке проведения проверки</w:t>
      </w:r>
      <w:r w:rsidRPr="00664DB1">
        <w:rPr>
          <w:sz w:val="28"/>
          <w:szCs w:val="28"/>
        </w:rPr>
        <w:t xml:space="preserve"> достоверности и полноты сведений о расходах, представляемых депутатами Совета депутатов </w:t>
      </w:r>
      <w:proofErr w:type="spellStart"/>
      <w:r>
        <w:rPr>
          <w:sz w:val="28"/>
          <w:szCs w:val="28"/>
        </w:rPr>
        <w:t>Сергеевского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1F4580">
        <w:rPr>
          <w:sz w:val="28"/>
          <w:szCs w:val="28"/>
        </w:rPr>
        <w:t xml:space="preserve">, а также соблюдения депутатами Совета депутатов </w:t>
      </w:r>
      <w:proofErr w:type="spellStart"/>
      <w:r w:rsidRPr="001F4580">
        <w:rPr>
          <w:sz w:val="28"/>
          <w:szCs w:val="28"/>
        </w:rPr>
        <w:t>Сергеевского</w:t>
      </w:r>
      <w:proofErr w:type="spellEnd"/>
      <w:r w:rsidRPr="001F4580">
        <w:rPr>
          <w:sz w:val="28"/>
          <w:szCs w:val="28"/>
        </w:rPr>
        <w:t xml:space="preserve"> сельского поселения ограничений и запретов, установленных законодательством Российской Федерации</w:t>
      </w:r>
    </w:p>
    <w:p w:rsidR="00677201" w:rsidRDefault="00677201" w:rsidP="00677201">
      <w:pPr>
        <w:shd w:val="clear" w:color="auto" w:fill="FFFFFF"/>
        <w:jc w:val="center"/>
        <w:rPr>
          <w:sz w:val="28"/>
          <w:szCs w:val="28"/>
        </w:rPr>
      </w:pPr>
    </w:p>
    <w:p w:rsidR="00677201" w:rsidRPr="00664DB1" w:rsidRDefault="00677201" w:rsidP="00677201">
      <w:pPr>
        <w:shd w:val="clear" w:color="auto" w:fill="FFFFFF"/>
        <w:jc w:val="center"/>
        <w:rPr>
          <w:sz w:val="28"/>
          <w:szCs w:val="28"/>
        </w:rPr>
      </w:pPr>
    </w:p>
    <w:p w:rsidR="00677201" w:rsidRPr="0050218A" w:rsidRDefault="00677201" w:rsidP="0050218A">
      <w:pPr>
        <w:widowControl w:val="0"/>
        <w:tabs>
          <w:tab w:val="left" w:pos="709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Arial"/>
          <w:bCs/>
          <w:sz w:val="28"/>
          <w:szCs w:val="28"/>
        </w:rPr>
      </w:pPr>
      <w:r w:rsidRPr="00664DB1">
        <w:rPr>
          <w:sz w:val="28"/>
          <w:szCs w:val="28"/>
        </w:rPr>
        <w:t xml:space="preserve">1. Настоящее Положение </w:t>
      </w:r>
      <w:r w:rsidR="0050218A" w:rsidRPr="00664DB1">
        <w:rPr>
          <w:sz w:val="28"/>
          <w:szCs w:val="28"/>
        </w:rPr>
        <w:t xml:space="preserve">о </w:t>
      </w:r>
      <w:r w:rsidR="0050218A">
        <w:rPr>
          <w:sz w:val="28"/>
          <w:szCs w:val="28"/>
        </w:rPr>
        <w:t>порядке проведения проверки</w:t>
      </w:r>
      <w:r w:rsidR="0050218A" w:rsidRPr="00664DB1">
        <w:rPr>
          <w:sz w:val="28"/>
          <w:szCs w:val="28"/>
        </w:rPr>
        <w:t xml:space="preserve"> достоверности и полноты сведений о расходах, представляемых депутатами Совета депутатов </w:t>
      </w:r>
      <w:proofErr w:type="spellStart"/>
      <w:r w:rsidR="0050218A">
        <w:rPr>
          <w:sz w:val="28"/>
          <w:szCs w:val="28"/>
        </w:rPr>
        <w:t>Сергеевского</w:t>
      </w:r>
      <w:proofErr w:type="spellEnd"/>
      <w:r w:rsidR="0050218A">
        <w:rPr>
          <w:sz w:val="28"/>
          <w:szCs w:val="28"/>
        </w:rPr>
        <w:t xml:space="preserve"> сельского поселения</w:t>
      </w:r>
      <w:r w:rsidR="0050218A" w:rsidRPr="00664DB1">
        <w:rPr>
          <w:sz w:val="28"/>
          <w:szCs w:val="28"/>
        </w:rPr>
        <w:t xml:space="preserve">, </w:t>
      </w:r>
      <w:r w:rsidR="0050218A" w:rsidRPr="001F4580">
        <w:rPr>
          <w:sz w:val="28"/>
          <w:szCs w:val="28"/>
        </w:rPr>
        <w:t xml:space="preserve">а также соблюдения депутатами Совета депутатов </w:t>
      </w:r>
      <w:proofErr w:type="spellStart"/>
      <w:r w:rsidR="0050218A" w:rsidRPr="001F4580">
        <w:rPr>
          <w:sz w:val="28"/>
          <w:szCs w:val="28"/>
        </w:rPr>
        <w:t>Сергеевского</w:t>
      </w:r>
      <w:proofErr w:type="spellEnd"/>
      <w:r w:rsidR="0050218A" w:rsidRPr="001F4580">
        <w:rPr>
          <w:sz w:val="28"/>
          <w:szCs w:val="28"/>
        </w:rPr>
        <w:t xml:space="preserve"> сельского поселения ограничений и запретов, установленных законодательств</w:t>
      </w:r>
      <w:r w:rsidR="0050218A">
        <w:rPr>
          <w:sz w:val="28"/>
          <w:szCs w:val="28"/>
        </w:rPr>
        <w:t xml:space="preserve">ом Российской Федерации (далее – Положение) </w:t>
      </w:r>
      <w:r w:rsidRPr="00664DB1">
        <w:rPr>
          <w:sz w:val="28"/>
          <w:szCs w:val="28"/>
        </w:rPr>
        <w:t>определяет порядок проведения проверки: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 xml:space="preserve">а) достоверности и полноты сведений о расходах, представляемых депутатами Совета депутатов </w:t>
      </w:r>
      <w:proofErr w:type="spellStart"/>
      <w:r>
        <w:rPr>
          <w:sz w:val="28"/>
          <w:szCs w:val="28"/>
        </w:rPr>
        <w:t>Сергеевского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664DB1">
        <w:rPr>
          <w:sz w:val="28"/>
          <w:szCs w:val="28"/>
        </w:rPr>
        <w:t xml:space="preserve"> (далее – депутат Совета депутатов);</w:t>
      </w:r>
    </w:p>
    <w:p w:rsidR="00677201" w:rsidRPr="001F4580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1F4580">
        <w:rPr>
          <w:sz w:val="28"/>
          <w:szCs w:val="28"/>
        </w:rPr>
        <w:t>б) соблюдения депутатом Совета депутатов ограни</w:t>
      </w:r>
      <w:r w:rsidR="0050218A">
        <w:rPr>
          <w:sz w:val="28"/>
          <w:szCs w:val="28"/>
        </w:rPr>
        <w:t>чений и запретов, установленных</w:t>
      </w:r>
      <w:r w:rsidRPr="001F4580">
        <w:rPr>
          <w:sz w:val="28"/>
          <w:szCs w:val="28"/>
        </w:rPr>
        <w:t xml:space="preserve"> законодательством Российской Федерации;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в) фактических обстоятельств, служащих основаниями для досрочного прекращения полномочий депутата Совета депутатов.</w:t>
      </w:r>
    </w:p>
    <w:p w:rsidR="00677201" w:rsidRPr="00EF3284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 xml:space="preserve">2. Проверка проводится Комиссией по </w:t>
      </w:r>
      <w:proofErr w:type="gramStart"/>
      <w:r w:rsidRPr="00664DB1">
        <w:rPr>
          <w:sz w:val="28"/>
          <w:szCs w:val="28"/>
        </w:rPr>
        <w:t>контролю за</w:t>
      </w:r>
      <w:proofErr w:type="gramEnd"/>
      <w:r w:rsidRPr="00664DB1">
        <w:rPr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депутатами Совета депутатов </w:t>
      </w:r>
      <w:proofErr w:type="spellStart"/>
      <w:r>
        <w:rPr>
          <w:sz w:val="28"/>
          <w:szCs w:val="28"/>
        </w:rPr>
        <w:t>Сергеевского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664DB1">
        <w:rPr>
          <w:sz w:val="28"/>
          <w:szCs w:val="28"/>
        </w:rPr>
        <w:t xml:space="preserve"> (далее - Комиссия), </w:t>
      </w:r>
      <w:r w:rsidRPr="00EF3284">
        <w:rPr>
          <w:sz w:val="28"/>
          <w:szCs w:val="28"/>
        </w:rPr>
        <w:t>по решению председателя Комиссии. Решение о проведении проверки принимается отдельно в отношении каждого депутата Совета депутатов и оформляется в письменном виде.</w:t>
      </w:r>
    </w:p>
    <w:p w:rsidR="00677201" w:rsidRPr="008E2F55" w:rsidRDefault="00677201" w:rsidP="00677201">
      <w:pPr>
        <w:shd w:val="clear" w:color="auto" w:fill="F9F9F9"/>
        <w:ind w:firstLine="709"/>
        <w:jc w:val="both"/>
        <w:rPr>
          <w:sz w:val="28"/>
          <w:szCs w:val="28"/>
        </w:rPr>
      </w:pPr>
      <w:r w:rsidRPr="001F4580">
        <w:rPr>
          <w:sz w:val="28"/>
          <w:szCs w:val="28"/>
        </w:rPr>
        <w:t xml:space="preserve">3. Основанием для проведения проверки является достаточная информация, представленная в письменной </w:t>
      </w:r>
      <w:r w:rsidRPr="00470B97">
        <w:rPr>
          <w:sz w:val="28"/>
          <w:szCs w:val="28"/>
        </w:rPr>
        <w:t xml:space="preserve">форме </w:t>
      </w:r>
      <w:r w:rsidRPr="008E2F55">
        <w:rPr>
          <w:sz w:val="28"/>
          <w:szCs w:val="28"/>
        </w:rPr>
        <w:t>в установленном порядке:</w:t>
      </w:r>
    </w:p>
    <w:p w:rsidR="00677201" w:rsidRPr="008E2F55" w:rsidRDefault="00677201" w:rsidP="00677201">
      <w:pPr>
        <w:shd w:val="clear" w:color="auto" w:fill="F9F9F9"/>
        <w:ind w:firstLine="709"/>
        <w:jc w:val="both"/>
        <w:rPr>
          <w:sz w:val="28"/>
          <w:szCs w:val="28"/>
        </w:rPr>
      </w:pPr>
      <w:r w:rsidRPr="008E2F55">
        <w:rPr>
          <w:sz w:val="28"/>
          <w:szCs w:val="28"/>
        </w:rPr>
        <w:t>а) правоохранительными органами, иными государственными органами, органами местного самоуправления;</w:t>
      </w:r>
    </w:p>
    <w:p w:rsidR="00677201" w:rsidRPr="008E2F55" w:rsidRDefault="00677201" w:rsidP="00677201">
      <w:pPr>
        <w:shd w:val="clear" w:color="auto" w:fill="F9F9F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специалистом администрации, </w:t>
      </w:r>
      <w:r w:rsidRPr="008E2F55">
        <w:rPr>
          <w:sz w:val="28"/>
          <w:szCs w:val="28"/>
        </w:rPr>
        <w:t>ответственным за работу по профилактике коррупционных и иных правонарушений;</w:t>
      </w:r>
    </w:p>
    <w:p w:rsidR="00677201" w:rsidRPr="008E2F55" w:rsidRDefault="00677201" w:rsidP="00677201">
      <w:pPr>
        <w:shd w:val="clear" w:color="auto" w:fill="F9F9F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E2F55">
        <w:rPr>
          <w:sz w:val="28"/>
          <w:szCs w:val="28"/>
        </w:rPr>
        <w:t>) постоянно действующими руководящими и исполнительными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677201" w:rsidRPr="00366A00" w:rsidRDefault="00527E44" w:rsidP="00677201">
      <w:pPr>
        <w:shd w:val="clear" w:color="auto" w:fill="F9F9F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7201" w:rsidRPr="008E2F55">
        <w:rPr>
          <w:sz w:val="28"/>
          <w:szCs w:val="28"/>
        </w:rPr>
        <w:t>) с</w:t>
      </w:r>
      <w:r w:rsidR="00677201">
        <w:rPr>
          <w:sz w:val="28"/>
          <w:szCs w:val="28"/>
        </w:rPr>
        <w:t>редствами массовой информации.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lastRenderedPageBreak/>
        <w:t>4. Информация анонимного характера не может служить основанием для проведения проверки.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5. При недостаточности информации, представленной органами и организациями, указанными в пункте 3 настоящего Положения, Комиссия вправе обратиться к ним за дополнительными сведениями.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6. Проверка осуществляется, как правило, в срок, не превышающий 60 дней со дня принятия решения о ее проведении. Срок проверки может быть продле</w:t>
      </w:r>
      <w:r>
        <w:rPr>
          <w:sz w:val="28"/>
          <w:szCs w:val="28"/>
        </w:rPr>
        <w:t>н на основании решения Комиссии до 90 дней.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 xml:space="preserve">7. </w:t>
      </w:r>
      <w:proofErr w:type="gramStart"/>
      <w:r w:rsidRPr="00664DB1">
        <w:rPr>
          <w:sz w:val="28"/>
          <w:szCs w:val="28"/>
        </w:rPr>
        <w:t>При проведении проверки Комиссия вправе направлять мотивированные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самоуправления, общественные объединения, другие организации, должностным лицам об имеющихся у них сведениях: о доходах, расходах, об имуществе и обязательствах имущественного характера депутата Совета депутатов, его супруги (супруга) и несовершеннолетних детей;</w:t>
      </w:r>
      <w:proofErr w:type="gramEnd"/>
      <w:r w:rsidRPr="00664DB1">
        <w:rPr>
          <w:sz w:val="28"/>
          <w:szCs w:val="28"/>
        </w:rPr>
        <w:t xml:space="preserve"> о достоверности и полноте сведений, представленных депутатом Совета депутатов, и о соблюдении депутатом Совета депутатов ограничений и запретов, установленных законодательством Российской Федерации.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8. В запросе указываются: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а) решение Комисси</w:t>
      </w:r>
      <w:r w:rsidR="00D07677">
        <w:rPr>
          <w:sz w:val="28"/>
          <w:szCs w:val="28"/>
        </w:rPr>
        <w:t>и</w:t>
      </w:r>
      <w:r w:rsidRPr="00664DB1">
        <w:rPr>
          <w:sz w:val="28"/>
          <w:szCs w:val="28"/>
        </w:rPr>
        <w:t>, на основании которого направляется запрос;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б) содержание и объем сведений, подлежащих проверке;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в) срок представления запрашиваемых сведений;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г) другие необходимые сведения.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9. Запрос подписывается председателем Комиссии, за исключением запросов, в отношении которых законодательством Российской Федерации установлен иной порядок их направления.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10. Комиссия при проведении проверки: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а) уведомляет в письменной форме депутата Совета депутатов о начале проведения в отношении него проверки;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б) проводит в случае обращения депутата Совета депутатов беседу с ним, в ходе которой он должен быть проинформирован о том, какие сведения, представленные им, и соблюдение каких ограничений и запретов подлежат проверке;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в) изучает представленные депутатом Совета депутатов дополнительные материалы;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г) получает от депутата Совета депутатов пояснения по представленным им материалам;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664DB1">
        <w:rPr>
          <w:sz w:val="28"/>
          <w:szCs w:val="28"/>
        </w:rPr>
        <w:t>д</w:t>
      </w:r>
      <w:proofErr w:type="spellEnd"/>
      <w:r w:rsidRPr="00664DB1">
        <w:rPr>
          <w:sz w:val="28"/>
          <w:szCs w:val="28"/>
        </w:rPr>
        <w:t>) наводит справки у физических лиц и получает от них информацию с их согласия.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11. Депутат Совета депутатов в ходе проверки вправе: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а) давать пояснения в письменной или устной форме;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б) представлять дополнительные материалы и давать по ним пояснения в письменной или устной форме.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lastRenderedPageBreak/>
        <w:t>12. Пояснения и дополнительные материалы, представленные депутатом Совета депутатов, приобщаются к материалам проверки.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 xml:space="preserve">13. Проверка осуществляется исходя </w:t>
      </w:r>
      <w:proofErr w:type="gramStart"/>
      <w:r w:rsidRPr="00664DB1">
        <w:rPr>
          <w:sz w:val="28"/>
          <w:szCs w:val="28"/>
        </w:rPr>
        <w:t>из</w:t>
      </w:r>
      <w:proofErr w:type="gramEnd"/>
      <w:r w:rsidRPr="00664DB1">
        <w:rPr>
          <w:sz w:val="28"/>
          <w:szCs w:val="28"/>
        </w:rPr>
        <w:t>: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а) имеющихся в Совете депутатов материалов;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б) представленных депутатом Совета депутатов дополнительных материалов и пояснений к ним;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в) ответов на направленные в установленном порядке запросы, указанные в пункте 8 настоящего Положения.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14. Результаты проверки рассматриваются на открытом заседании Комиссии, на котором представители средств массовой информации могут присутствовать в установленном порядке.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15. Комиссия принимает решение, в котором отражается ее позиция по поводу достоверности либо недостоверности информации, послужившей основанием для проведения проверки, а также рекомендации о возможных мерах по результатам проверки. При проведении проверки и оценке фактических обстоятельств, служащих основаниями для досрочного прекращения полномочий депутата Совета депутатов, Комиссия принимает решение об установлении оснований для досрочного прекращения полномочий депутата Совета депутатов либо об отсутствии таких оснований.</w:t>
      </w:r>
    </w:p>
    <w:p w:rsidR="00677201" w:rsidRPr="00664DB1" w:rsidRDefault="00677201" w:rsidP="00677201">
      <w:pPr>
        <w:shd w:val="clear" w:color="auto" w:fill="FFFFFF"/>
        <w:jc w:val="both"/>
        <w:rPr>
          <w:sz w:val="28"/>
          <w:szCs w:val="28"/>
        </w:rPr>
      </w:pPr>
      <w:r w:rsidRPr="00664DB1">
        <w:rPr>
          <w:sz w:val="28"/>
          <w:szCs w:val="28"/>
        </w:rPr>
        <w:t xml:space="preserve">Комиссия оценивает фактические </w:t>
      </w:r>
      <w:r w:rsidRPr="0088237D">
        <w:rPr>
          <w:sz w:val="28"/>
          <w:szCs w:val="28"/>
        </w:rPr>
        <w:t>обстоятельства, служащие основаниями для досрочного прекращения полномочий депутата Совета депутатов, а также принимает решение об установлении оснований для досрочного прекращения полномочий депутата Совета депутатов в порядке и сроки, установленные Регламентом Совета депутатов.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16. По окончании проверки Комиссия под роспись знакомит депутата Совета депутатов с результатами проверки.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17. Решение Комиссии направляется Председателю Совета депутатов.</w:t>
      </w:r>
    </w:p>
    <w:p w:rsidR="00677201" w:rsidRPr="00664DB1" w:rsidRDefault="00677201" w:rsidP="00677201">
      <w:pPr>
        <w:shd w:val="clear" w:color="auto" w:fill="FFFFFF"/>
        <w:ind w:firstLine="708"/>
        <w:jc w:val="both"/>
        <w:rPr>
          <w:sz w:val="28"/>
          <w:szCs w:val="28"/>
        </w:rPr>
      </w:pPr>
      <w:r w:rsidRPr="00664DB1">
        <w:rPr>
          <w:sz w:val="28"/>
          <w:szCs w:val="28"/>
        </w:rPr>
        <w:t>18. Информация о представлении депутатом Совета депутатов заведомо недостоверных или неполных сведений о доходах, расходах, об имуществе и обязательствах имущественного характера, выявленных Комиссие</w:t>
      </w:r>
      <w:r>
        <w:rPr>
          <w:sz w:val="28"/>
          <w:szCs w:val="28"/>
        </w:rPr>
        <w:t xml:space="preserve">й, подлежит опубликованию в информационном бюллетене </w:t>
      </w:r>
      <w:r w:rsidRPr="00664DB1">
        <w:rPr>
          <w:sz w:val="28"/>
          <w:szCs w:val="28"/>
        </w:rPr>
        <w:t xml:space="preserve">и (или) размещению на официальном сайте </w:t>
      </w:r>
      <w:proofErr w:type="spellStart"/>
      <w:r>
        <w:rPr>
          <w:sz w:val="28"/>
          <w:szCs w:val="28"/>
        </w:rPr>
        <w:t>Сергеевского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664DB1">
        <w:rPr>
          <w:sz w:val="28"/>
          <w:szCs w:val="28"/>
        </w:rPr>
        <w:t>.</w:t>
      </w:r>
    </w:p>
    <w:p w:rsidR="00677201" w:rsidRDefault="00677201" w:rsidP="00677201">
      <w:pPr>
        <w:shd w:val="clear" w:color="auto" w:fill="FFFFFF"/>
        <w:jc w:val="both"/>
        <w:rPr>
          <w:sz w:val="28"/>
          <w:szCs w:val="28"/>
        </w:rPr>
      </w:pPr>
    </w:p>
    <w:p w:rsidR="00677201" w:rsidRDefault="00677201" w:rsidP="00677201">
      <w:pPr>
        <w:shd w:val="clear" w:color="auto" w:fill="FFFFFF"/>
        <w:jc w:val="both"/>
        <w:rPr>
          <w:sz w:val="28"/>
          <w:szCs w:val="28"/>
        </w:rPr>
      </w:pPr>
    </w:p>
    <w:p w:rsidR="00677201" w:rsidRDefault="00677201" w:rsidP="00677201">
      <w:pPr>
        <w:shd w:val="clear" w:color="auto" w:fill="FFFFFF"/>
        <w:jc w:val="both"/>
        <w:rPr>
          <w:sz w:val="28"/>
          <w:szCs w:val="28"/>
        </w:rPr>
      </w:pPr>
    </w:p>
    <w:p w:rsidR="00677201" w:rsidRPr="00664DB1" w:rsidRDefault="00677201" w:rsidP="00677201">
      <w:pPr>
        <w:shd w:val="clear" w:color="auto" w:fill="FFFFFF"/>
        <w:jc w:val="both"/>
        <w:rPr>
          <w:sz w:val="28"/>
          <w:szCs w:val="28"/>
        </w:rPr>
      </w:pPr>
    </w:p>
    <w:p w:rsidR="00677201" w:rsidRPr="00664DB1" w:rsidRDefault="00677201" w:rsidP="00A729C3">
      <w:pPr>
        <w:shd w:val="clear" w:color="auto" w:fill="FFFFFF"/>
        <w:tabs>
          <w:tab w:val="left" w:pos="6521"/>
        </w:tabs>
        <w:jc w:val="right"/>
        <w:rPr>
          <w:sz w:val="28"/>
          <w:szCs w:val="28"/>
        </w:rPr>
      </w:pPr>
      <w:r w:rsidRPr="00664DB1">
        <w:rPr>
          <w:sz w:val="28"/>
          <w:szCs w:val="28"/>
        </w:rPr>
        <w:t>Председатель Совета деп</w:t>
      </w:r>
      <w:r>
        <w:rPr>
          <w:sz w:val="28"/>
          <w:szCs w:val="28"/>
        </w:rPr>
        <w:t>утатов</w:t>
      </w:r>
      <w:r w:rsidR="00A729C3">
        <w:rPr>
          <w:sz w:val="28"/>
          <w:szCs w:val="28"/>
        </w:rPr>
        <w:t xml:space="preserve"> </w:t>
      </w:r>
      <w:r>
        <w:rPr>
          <w:sz w:val="28"/>
          <w:szCs w:val="28"/>
        </w:rPr>
        <w:t>Г.Ю. Микаелян</w:t>
      </w:r>
    </w:p>
    <w:p w:rsidR="00677201" w:rsidRDefault="00677201" w:rsidP="00677201"/>
    <w:p w:rsidR="00864FB2" w:rsidRDefault="00864FB2"/>
    <w:sectPr w:rsidR="00864FB2" w:rsidSect="0050218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7201"/>
    <w:rsid w:val="00025096"/>
    <w:rsid w:val="00145210"/>
    <w:rsid w:val="002A3BF3"/>
    <w:rsid w:val="0050218A"/>
    <w:rsid w:val="00527E44"/>
    <w:rsid w:val="00677201"/>
    <w:rsid w:val="00864FB2"/>
    <w:rsid w:val="00A729C3"/>
    <w:rsid w:val="00B3422A"/>
    <w:rsid w:val="00D07677"/>
    <w:rsid w:val="00ED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720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2016-04-05T02:30:00Z</cp:lastPrinted>
  <dcterms:created xsi:type="dcterms:W3CDTF">2016-03-31T06:43:00Z</dcterms:created>
  <dcterms:modified xsi:type="dcterms:W3CDTF">2016-04-14T06:44:00Z</dcterms:modified>
</cp:coreProperties>
</file>